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17" w:rsidRPr="0053475A" w:rsidRDefault="00FE2917" w:rsidP="00D366EC">
      <w:pPr>
        <w:pStyle w:val="AEFETypededocument"/>
        <w:sectPr w:rsidR="00FE2917" w:rsidRPr="0053475A" w:rsidSect="00F307D9">
          <w:headerReference w:type="default" r:id="rId9"/>
          <w:headerReference w:type="first" r:id="rId10"/>
          <w:footerReference w:type="first" r:id="rId11"/>
          <w:pgSz w:w="11906" w:h="16838" w:code="9"/>
          <w:pgMar w:top="2094" w:right="851" w:bottom="2041" w:left="851" w:header="567" w:footer="794" w:gutter="0"/>
          <w:cols w:space="708"/>
          <w:titlePg/>
          <w:docGrid w:linePitch="360"/>
        </w:sectPr>
      </w:pPr>
    </w:p>
    <w:p w:rsidR="00CA6BC7" w:rsidRPr="00361164" w:rsidRDefault="00054D44" w:rsidP="0036116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b/>
        </w:rPr>
      </w:pPr>
      <w:r w:rsidRPr="00361164">
        <w:rPr>
          <w:b/>
        </w:rPr>
        <w:lastRenderedPageBreak/>
        <w:t>É</w:t>
      </w:r>
      <w:r w:rsidR="007B6F66" w:rsidRPr="00361164">
        <w:rPr>
          <w:b/>
        </w:rPr>
        <w:t>TABLISSEMENT</w:t>
      </w:r>
      <w:r w:rsidRPr="00361164">
        <w:rPr>
          <w:b/>
        </w:rPr>
        <w:t xml:space="preserve"> / PAYS / ZONE</w:t>
      </w:r>
      <w:r w:rsidR="007B6F66" w:rsidRPr="00361164">
        <w:rPr>
          <w:b/>
        </w:rPr>
        <w:t> :</w:t>
      </w:r>
    </w:p>
    <w:p w:rsidR="007B6F66" w:rsidRDefault="007B6F66" w:rsidP="007B6F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left"/>
      </w:pPr>
    </w:p>
    <w:p w:rsidR="007B6F66" w:rsidRDefault="007B6F66" w:rsidP="007B6F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left"/>
      </w:pPr>
    </w:p>
    <w:p w:rsidR="007B6F66" w:rsidRDefault="007B6F66" w:rsidP="007B6F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left"/>
      </w:pPr>
    </w:p>
    <w:p w:rsidR="002B6312" w:rsidRDefault="002B6312" w:rsidP="007B6F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left"/>
      </w:pPr>
    </w:p>
    <w:p w:rsidR="00CC1D0C" w:rsidRDefault="00CC1D0C" w:rsidP="007B6F6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left"/>
      </w:pPr>
    </w:p>
    <w:p w:rsidR="00AF03C0" w:rsidRDefault="00AF03C0" w:rsidP="00B61EF0">
      <w:pPr>
        <w:pStyle w:val="Corpsdetexte"/>
        <w:ind w:left="-567"/>
      </w:pPr>
    </w:p>
    <w:p w:rsidR="007B6F66" w:rsidRDefault="007B6F66" w:rsidP="007B6F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0"/>
        </w:rPr>
      </w:pPr>
      <w:r w:rsidRPr="007B6F66">
        <w:rPr>
          <w:b/>
          <w:sz w:val="36"/>
          <w:szCs w:val="20"/>
        </w:rPr>
        <w:t>DEMANDE D’</w:t>
      </w:r>
      <w:r w:rsidRPr="00F307D9">
        <w:rPr>
          <w:b/>
          <w:sz w:val="36"/>
          <w:szCs w:val="20"/>
        </w:rPr>
        <w:t>OUVERTURE</w:t>
      </w:r>
    </w:p>
    <w:p w:rsidR="004F4804" w:rsidRPr="004F4804" w:rsidRDefault="004F4804" w:rsidP="007B6F66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  <w:r w:rsidRPr="007B6F66">
        <w:rPr>
          <w:b/>
          <w:sz w:val="36"/>
          <w:szCs w:val="20"/>
        </w:rPr>
        <w:t>D'UNE</w:t>
      </w:r>
    </w:p>
    <w:p w:rsidR="00C251EA" w:rsidRDefault="00C251EA" w:rsidP="007B6F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0"/>
        </w:rPr>
      </w:pPr>
      <w:r>
        <w:rPr>
          <w:b/>
          <w:sz w:val="36"/>
          <w:szCs w:val="20"/>
          <w:highlight w:val="yellow"/>
        </w:rPr>
        <w:t xml:space="preserve">SECTION </w:t>
      </w:r>
      <w:r w:rsidR="00F307D9" w:rsidRPr="00F307D9">
        <w:rPr>
          <w:b/>
          <w:sz w:val="36"/>
          <w:szCs w:val="20"/>
          <w:highlight w:val="yellow"/>
        </w:rPr>
        <w:t>d’EXCELLENCE SPORTIVE</w:t>
      </w:r>
    </w:p>
    <w:p w:rsidR="007B6F66" w:rsidRPr="007B6F66" w:rsidRDefault="007B6F66" w:rsidP="007B6F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1"/>
      </w:tblGrid>
      <w:tr w:rsidR="007B6F66" w:rsidRPr="007B6F66" w:rsidTr="004F4804">
        <w:trPr>
          <w:trHeight w:val="1611"/>
          <w:jc w:val="center"/>
        </w:trPr>
        <w:tc>
          <w:tcPr>
            <w:tcW w:w="7391" w:type="dxa"/>
          </w:tcPr>
          <w:p w:rsidR="004F4804" w:rsidRPr="004F4804" w:rsidRDefault="004F4804" w:rsidP="004F480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sz w:val="16"/>
                <w:szCs w:val="16"/>
              </w:rPr>
            </w:pPr>
          </w:p>
          <w:p w:rsidR="004F4804" w:rsidRDefault="007B6F66" w:rsidP="004F4804">
            <w:pPr>
              <w:overflowPunct w:val="0"/>
              <w:autoSpaceDE w:val="0"/>
              <w:autoSpaceDN w:val="0"/>
              <w:adjustRightInd w:val="0"/>
              <w:spacing w:before="120" w:after="120" w:line="360" w:lineRule="auto"/>
              <w:textAlignment w:val="baseline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SPORT CONCERNÉ </w:t>
            </w:r>
            <w:r w:rsidRPr="007B6F66">
              <w:rPr>
                <w:b/>
                <w:szCs w:val="20"/>
              </w:rPr>
              <w:t> : </w:t>
            </w:r>
            <w:sdt>
              <w:sdtPr>
                <w:rPr>
                  <w:b/>
                  <w:szCs w:val="20"/>
                </w:rPr>
                <w:id w:val="1920906291"/>
                <w:placeholder>
                  <w:docPart w:val="DefaultPlaceholder_1082065158"/>
                </w:placeholder>
              </w:sdtPr>
              <w:sdtEndPr>
                <w:rPr>
                  <w:color w:val="808080"/>
                </w:rPr>
              </w:sdtEndPr>
              <w:sdtContent>
                <w:r w:rsidR="004F4804">
                  <w:rPr>
                    <w:b/>
                    <w:color w:val="808080"/>
                    <w:szCs w:val="20"/>
                  </w:rPr>
                  <w:t>………</w:t>
                </w:r>
                <w:r w:rsidRPr="007B6F66">
                  <w:rPr>
                    <w:b/>
                    <w:color w:val="808080"/>
                    <w:szCs w:val="20"/>
                  </w:rPr>
                  <w:t>……………………………….</w:t>
                </w:r>
              </w:sdtContent>
            </w:sdt>
          </w:p>
          <w:p w:rsidR="004F4804" w:rsidRPr="004F4804" w:rsidRDefault="004F4804" w:rsidP="004F4804">
            <w:pPr>
              <w:tabs>
                <w:tab w:val="left" w:pos="2601"/>
                <w:tab w:val="left" w:pos="547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</w:p>
          <w:p w:rsidR="007B6F66" w:rsidRPr="004F4804" w:rsidRDefault="00F403C0" w:rsidP="004F4804">
            <w:pPr>
              <w:tabs>
                <w:tab w:val="left" w:pos="2601"/>
                <w:tab w:val="left" w:pos="5478"/>
              </w:tabs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b/>
                <w:szCs w:val="20"/>
              </w:rPr>
            </w:pPr>
            <w:r w:rsidRPr="007B6F66">
              <w:rPr>
                <w:b/>
                <w:szCs w:val="20"/>
              </w:rPr>
              <w:t>FILLES</w:t>
            </w:r>
            <w:r w:rsidR="007B6F66" w:rsidRPr="004F4804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11743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80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7B6F66" w:rsidRPr="004F4804">
              <w:rPr>
                <w:b/>
                <w:szCs w:val="20"/>
              </w:rPr>
              <w:t xml:space="preserve"> </w:t>
            </w:r>
            <w:r w:rsidR="007B6F66" w:rsidRPr="007B6F66">
              <w:rPr>
                <w:b/>
                <w:szCs w:val="20"/>
              </w:rPr>
              <w:t xml:space="preserve">  </w:t>
            </w:r>
            <w:r w:rsidR="007B6F66" w:rsidRPr="007B6F66">
              <w:rPr>
                <w:b/>
                <w:szCs w:val="20"/>
              </w:rPr>
              <w:tab/>
            </w:r>
            <w:r w:rsidR="00C251EA">
              <w:rPr>
                <w:b/>
                <w:szCs w:val="20"/>
              </w:rPr>
              <w:t xml:space="preserve">GARCONS </w:t>
            </w:r>
            <w:sdt>
              <w:sdtPr>
                <w:rPr>
                  <w:b/>
                  <w:szCs w:val="20"/>
                </w:rPr>
                <w:id w:val="6463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80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C251EA">
              <w:rPr>
                <w:b/>
                <w:szCs w:val="20"/>
              </w:rPr>
              <w:tab/>
            </w:r>
            <w:r w:rsidRPr="007B6F66">
              <w:rPr>
                <w:b/>
                <w:szCs w:val="20"/>
              </w:rPr>
              <w:t>MIXIT</w:t>
            </w:r>
            <w:r w:rsidR="00C251EA">
              <w:rPr>
                <w:b/>
                <w:szCs w:val="20"/>
              </w:rPr>
              <w:t>É</w:t>
            </w:r>
            <w:r w:rsidR="004F4804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5804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804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</w:tr>
    </w:tbl>
    <w:p w:rsidR="007B6F66" w:rsidRPr="00BD45C1" w:rsidRDefault="007B6F66" w:rsidP="002B6312">
      <w:pPr>
        <w:overflowPunct w:val="0"/>
        <w:autoSpaceDE w:val="0"/>
        <w:autoSpaceDN w:val="0"/>
        <w:adjustRightInd w:val="0"/>
        <w:spacing w:before="360" w:after="360"/>
        <w:jc w:val="center"/>
        <w:textAlignment w:val="baseline"/>
        <w:rPr>
          <w:b/>
          <w:sz w:val="40"/>
          <w:szCs w:val="40"/>
        </w:rPr>
      </w:pPr>
      <w:r w:rsidRPr="007B6F66">
        <w:rPr>
          <w:b/>
          <w:sz w:val="40"/>
          <w:szCs w:val="40"/>
        </w:rPr>
        <w:t xml:space="preserve">Pour la rentrée scolaire : </w:t>
      </w:r>
      <w:r w:rsidRPr="007B6F66">
        <w:rPr>
          <w:b/>
          <w:sz w:val="40"/>
          <w:szCs w:val="40"/>
          <w:highlight w:val="lightGray"/>
        </w:rPr>
        <w:t>20</w:t>
      </w:r>
      <w:proofErr w:type="gramStart"/>
      <w:r w:rsidR="00054D44">
        <w:rPr>
          <w:b/>
          <w:sz w:val="40"/>
          <w:szCs w:val="40"/>
        </w:rPr>
        <w:t>..</w:t>
      </w:r>
      <w:proofErr w:type="gramEnd"/>
    </w:p>
    <w:p w:rsidR="007B6F66" w:rsidRPr="001F6F91" w:rsidRDefault="007B6F66" w:rsidP="000B37FA">
      <w:pPr>
        <w:overflowPunct w:val="0"/>
        <w:autoSpaceDE w:val="0"/>
        <w:autoSpaceDN w:val="0"/>
        <w:adjustRightInd w:val="0"/>
        <w:ind w:firstLine="0"/>
        <w:textAlignment w:val="baseline"/>
        <w:rPr>
          <w:rFonts w:cs="Arial"/>
        </w:rPr>
      </w:pPr>
      <w:r w:rsidRPr="001F6F91">
        <w:rPr>
          <w:rFonts w:cs="Arial"/>
          <w:b/>
          <w:u w:val="single"/>
        </w:rPr>
        <w:t>Références</w:t>
      </w:r>
      <w:r w:rsidRPr="001F6F91">
        <w:rPr>
          <w:rFonts w:cs="Arial"/>
        </w:rPr>
        <w:tab/>
      </w:r>
      <w:r w:rsidRPr="001F6F91">
        <w:rPr>
          <w:rFonts w:cs="Arial"/>
        </w:rPr>
        <w:sym w:font="Wingdings" w:char="F0F0"/>
      </w:r>
      <w:r w:rsidRPr="001F6F91">
        <w:rPr>
          <w:rFonts w:cs="Arial"/>
        </w:rPr>
        <w:t xml:space="preserve"> Circulaire ministérielle n°</w:t>
      </w:r>
      <w:r w:rsidR="00DD1F58" w:rsidRPr="001F6F91">
        <w:rPr>
          <w:rFonts w:cs="Arial"/>
        </w:rPr>
        <w:t>2020 du 10 avril 2020</w:t>
      </w:r>
    </w:p>
    <w:p w:rsidR="007B6F66" w:rsidRPr="001F6F91" w:rsidRDefault="007B6F66" w:rsidP="007B6F66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1F6F91">
        <w:rPr>
          <w:rFonts w:cs="Arial"/>
        </w:rPr>
        <w:tab/>
      </w:r>
      <w:r w:rsidRPr="001F6F91">
        <w:rPr>
          <w:rFonts w:cs="Arial"/>
        </w:rPr>
        <w:tab/>
      </w:r>
      <w:r w:rsidRPr="001F6F91">
        <w:rPr>
          <w:rFonts w:cs="Arial"/>
        </w:rPr>
        <w:sym w:font="Wingdings" w:char="F0F0"/>
      </w:r>
      <w:r w:rsidRPr="001F6F91">
        <w:rPr>
          <w:rFonts w:cs="Arial"/>
        </w:rPr>
        <w:t xml:space="preserve"> </w:t>
      </w:r>
      <w:r w:rsidR="00B91E29" w:rsidRPr="001F6F91">
        <w:rPr>
          <w:rFonts w:cs="Arial"/>
        </w:rPr>
        <w:t>Note de service annuelle</w:t>
      </w:r>
      <w:r w:rsidR="00054D44" w:rsidRPr="001F6F91">
        <w:rPr>
          <w:rFonts w:cs="Arial"/>
        </w:rPr>
        <w:t xml:space="preserve"> </w:t>
      </w:r>
      <w:r w:rsidR="00B91E29" w:rsidRPr="001F6F91">
        <w:rPr>
          <w:rFonts w:cs="Arial"/>
        </w:rPr>
        <w:t>AEFE</w:t>
      </w:r>
      <w:r w:rsidR="00054D44" w:rsidRPr="001F6F91">
        <w:rPr>
          <w:rFonts w:cs="Arial"/>
        </w:rPr>
        <w:t xml:space="preserve"> sur les procédures relatives aux demandes d’ouverture de centres d’examen, sections, spécialités, options</w:t>
      </w:r>
    </w:p>
    <w:p w:rsidR="00DD1F58" w:rsidRPr="001F6F91" w:rsidRDefault="00DD1F58" w:rsidP="000B37FA">
      <w:pPr>
        <w:pStyle w:val="AEFETypededocument"/>
        <w:spacing w:before="120" w:after="120"/>
        <w:ind w:firstLine="0"/>
        <w:jc w:val="both"/>
        <w:rPr>
          <w:b w:val="0"/>
        </w:rPr>
      </w:pPr>
      <w:r w:rsidRPr="001F6F91">
        <w:rPr>
          <w:b w:val="0"/>
        </w:rPr>
        <w:t xml:space="preserve">Les </w:t>
      </w:r>
      <w:r w:rsidR="00C251EA" w:rsidRPr="001F6F91">
        <w:rPr>
          <w:b w:val="0"/>
        </w:rPr>
        <w:t>s</w:t>
      </w:r>
      <w:r w:rsidRPr="001F6F91">
        <w:rPr>
          <w:b w:val="0"/>
        </w:rPr>
        <w:t xml:space="preserve">ections d’excellence </w:t>
      </w:r>
      <w:r w:rsidR="00C251EA" w:rsidRPr="001F6F91">
        <w:rPr>
          <w:b w:val="0"/>
        </w:rPr>
        <w:t>s</w:t>
      </w:r>
      <w:r w:rsidRPr="001F6F91">
        <w:rPr>
          <w:b w:val="0"/>
        </w:rPr>
        <w:t>portive</w:t>
      </w:r>
      <w:r w:rsidR="003408DE" w:rsidRPr="001F6F91">
        <w:rPr>
          <w:b w:val="0"/>
        </w:rPr>
        <w:t>(SES)</w:t>
      </w:r>
      <w:r w:rsidR="00C251EA" w:rsidRPr="001F6F91">
        <w:rPr>
          <w:b w:val="0"/>
        </w:rPr>
        <w:t>,</w:t>
      </w:r>
      <w:r w:rsidRPr="001F6F91">
        <w:rPr>
          <w:b w:val="0"/>
        </w:rPr>
        <w:t xml:space="preserve"> telles que présentées dans </w:t>
      </w:r>
      <w:proofErr w:type="gramStart"/>
      <w:r w:rsidRPr="001F6F91">
        <w:rPr>
          <w:b w:val="0"/>
        </w:rPr>
        <w:t>la</w:t>
      </w:r>
      <w:proofErr w:type="gramEnd"/>
      <w:r w:rsidRPr="001F6F91">
        <w:rPr>
          <w:b w:val="0"/>
        </w:rPr>
        <w:t xml:space="preserve"> circulaire n° 2020 du 10</w:t>
      </w:r>
      <w:r w:rsidR="002B6312" w:rsidRPr="001F6F91">
        <w:rPr>
          <w:b w:val="0"/>
        </w:rPr>
        <w:t> </w:t>
      </w:r>
      <w:r w:rsidRPr="001F6F91">
        <w:rPr>
          <w:b w:val="0"/>
        </w:rPr>
        <w:t xml:space="preserve">avril 2020, ont vocation à répondre aux besoins des élèves s’orientant vers une pratique de sport de haut niveau (référence </w:t>
      </w:r>
      <w:r w:rsidR="00C251EA" w:rsidRPr="001F6F91">
        <w:rPr>
          <w:b w:val="0"/>
        </w:rPr>
        <w:t xml:space="preserve">du </w:t>
      </w:r>
      <w:r w:rsidRPr="001F6F91">
        <w:rPr>
          <w:b w:val="0"/>
        </w:rPr>
        <w:t xml:space="preserve">ministère des sports français). </w:t>
      </w:r>
    </w:p>
    <w:p w:rsidR="001727AE" w:rsidRPr="001F6F91" w:rsidRDefault="00D73D31" w:rsidP="000B37FA">
      <w:pPr>
        <w:overflowPunct w:val="0"/>
        <w:autoSpaceDE w:val="0"/>
        <w:autoSpaceDN w:val="0"/>
        <w:adjustRightInd w:val="0"/>
        <w:spacing w:before="120" w:after="120"/>
        <w:ind w:firstLine="0"/>
        <w:jc w:val="both"/>
        <w:textAlignment w:val="baseline"/>
        <w:rPr>
          <w:rFonts w:cs="Arial"/>
        </w:rPr>
      </w:pPr>
      <w:r w:rsidRPr="001F6F91">
        <w:rPr>
          <w:rFonts w:cs="Arial"/>
        </w:rPr>
        <w:t xml:space="preserve">D’une manière générale, il convient de rappeler </w:t>
      </w:r>
      <w:r w:rsidR="001727AE" w:rsidRPr="001F6F91">
        <w:rPr>
          <w:rFonts w:cs="Arial"/>
        </w:rPr>
        <w:t>les éléments suivants :</w:t>
      </w:r>
    </w:p>
    <w:p w:rsidR="00F307D9" w:rsidRPr="001F6F91" w:rsidRDefault="00F307D9" w:rsidP="00F52ECB">
      <w:pPr>
        <w:pStyle w:val="Paragraphedeliste"/>
        <w:numPr>
          <w:ilvl w:val="0"/>
          <w:numId w:val="31"/>
        </w:numPr>
        <w:spacing w:before="240" w:after="120"/>
        <w:ind w:left="357" w:hanging="357"/>
        <w:rPr>
          <w:rFonts w:cs="Arial"/>
          <w:b/>
        </w:rPr>
      </w:pPr>
      <w:r w:rsidRPr="001F6F91">
        <w:rPr>
          <w:rFonts w:cs="Arial"/>
          <w:b/>
        </w:rPr>
        <w:t>Une fois implantée dans une école ou un établissement scolaire, l’organisation proposée doit permettre :</w:t>
      </w:r>
    </w:p>
    <w:p w:rsidR="00F307D9" w:rsidRPr="001F6F91" w:rsidRDefault="00F307D9" w:rsidP="002B6312">
      <w:pPr>
        <w:numPr>
          <w:ilvl w:val="0"/>
          <w:numId w:val="30"/>
        </w:numPr>
        <w:spacing w:before="120" w:after="120"/>
        <w:ind w:left="714" w:hanging="357"/>
        <w:rPr>
          <w:rFonts w:cs="Arial"/>
        </w:rPr>
      </w:pPr>
      <w:r w:rsidRPr="001F6F91">
        <w:rPr>
          <w:rFonts w:cs="Arial"/>
          <w:b/>
        </w:rPr>
        <w:t>un aménagement du temps scolaire</w:t>
      </w:r>
      <w:r w:rsidRPr="001F6F91">
        <w:rPr>
          <w:rFonts w:cs="Arial"/>
        </w:rPr>
        <w:t>, pour garantir l’acquisition des connaissances et compétences des programmes, ainsi que l’atteinte par le jeune sportif du meilleur niveau possible dans son activité de prédilection ;</w:t>
      </w:r>
    </w:p>
    <w:p w:rsidR="00F307D9" w:rsidRPr="001F6F91" w:rsidRDefault="00F307D9" w:rsidP="002B6312">
      <w:pPr>
        <w:numPr>
          <w:ilvl w:val="0"/>
          <w:numId w:val="30"/>
        </w:numPr>
        <w:spacing w:before="120" w:after="120"/>
        <w:ind w:left="714" w:hanging="357"/>
        <w:rPr>
          <w:rFonts w:cs="Arial"/>
        </w:rPr>
      </w:pPr>
      <w:r w:rsidRPr="001F6F91">
        <w:rPr>
          <w:rFonts w:cs="Arial"/>
        </w:rPr>
        <w:t>un accompagnement individualisé des élèves inscrits dans ce dispositif ;</w:t>
      </w:r>
    </w:p>
    <w:p w:rsidR="00F307D9" w:rsidRPr="001F6F91" w:rsidRDefault="00F307D9" w:rsidP="002B6312">
      <w:pPr>
        <w:numPr>
          <w:ilvl w:val="0"/>
          <w:numId w:val="30"/>
        </w:numPr>
        <w:spacing w:before="120" w:after="120"/>
        <w:ind w:left="714" w:hanging="357"/>
        <w:rPr>
          <w:rFonts w:cs="Arial"/>
        </w:rPr>
      </w:pPr>
      <w:r w:rsidRPr="001F6F91">
        <w:rPr>
          <w:rFonts w:cs="Arial"/>
        </w:rPr>
        <w:t>la possibilité d’être hébergé en internat ;</w:t>
      </w:r>
    </w:p>
    <w:p w:rsidR="00F307D9" w:rsidRPr="001F6F91" w:rsidRDefault="00F307D9" w:rsidP="002B6312">
      <w:pPr>
        <w:numPr>
          <w:ilvl w:val="0"/>
          <w:numId w:val="30"/>
        </w:numPr>
        <w:spacing w:before="120" w:after="120"/>
        <w:ind w:left="714" w:hanging="357"/>
        <w:rPr>
          <w:rFonts w:cs="Arial"/>
        </w:rPr>
      </w:pPr>
      <w:r w:rsidRPr="001F6F91">
        <w:rPr>
          <w:rFonts w:cs="Arial"/>
        </w:rPr>
        <w:t>la possibilité d’aménager les enseignements ;</w:t>
      </w:r>
    </w:p>
    <w:p w:rsidR="00F307D9" w:rsidRPr="001F6F91" w:rsidRDefault="00F307D9" w:rsidP="002B6312">
      <w:pPr>
        <w:numPr>
          <w:ilvl w:val="0"/>
          <w:numId w:val="30"/>
        </w:numPr>
        <w:spacing w:before="120" w:after="120"/>
        <w:ind w:left="714" w:hanging="357"/>
        <w:rPr>
          <w:rFonts w:cs="Arial"/>
        </w:rPr>
      </w:pPr>
      <w:r w:rsidRPr="001F6F91">
        <w:rPr>
          <w:rFonts w:cs="Arial"/>
        </w:rPr>
        <w:lastRenderedPageBreak/>
        <w:t>la possibilité de viser une double diplomation (</w:t>
      </w:r>
      <w:r w:rsidR="00C251EA" w:rsidRPr="001F6F91">
        <w:rPr>
          <w:rFonts w:cs="Arial"/>
        </w:rPr>
        <w:t>b</w:t>
      </w:r>
      <w:r w:rsidRPr="001F6F91">
        <w:rPr>
          <w:rFonts w:cs="Arial"/>
        </w:rPr>
        <w:t>ac</w:t>
      </w:r>
      <w:r w:rsidR="00C251EA" w:rsidRPr="001F6F91">
        <w:rPr>
          <w:rFonts w:cs="Arial"/>
        </w:rPr>
        <w:t>calauréat</w:t>
      </w:r>
      <w:r w:rsidRPr="001F6F91">
        <w:rPr>
          <w:rFonts w:cs="Arial"/>
        </w:rPr>
        <w:t xml:space="preserve"> + diplôme fédéral ou d’État dans l’activité sportive pratiquée).</w:t>
      </w:r>
    </w:p>
    <w:p w:rsidR="00F307D9" w:rsidRPr="001F6F91" w:rsidRDefault="00331579" w:rsidP="00DF3E58">
      <w:pPr>
        <w:spacing w:before="240" w:after="120"/>
        <w:ind w:firstLine="357"/>
        <w:outlineLvl w:val="3"/>
        <w:rPr>
          <w:rFonts w:cs="Arial"/>
          <w:b/>
          <w:bCs/>
        </w:rPr>
      </w:pPr>
      <w:r w:rsidRPr="001F6F91">
        <w:rPr>
          <w:rFonts w:cs="Arial"/>
          <w:b/>
          <w:bCs/>
        </w:rPr>
        <w:t>2)</w:t>
      </w:r>
      <w:r w:rsidR="00F307D9" w:rsidRPr="001F6F91">
        <w:rPr>
          <w:rFonts w:cs="Arial"/>
          <w:b/>
          <w:bCs/>
        </w:rPr>
        <w:t xml:space="preserve"> Procédure d’admission</w:t>
      </w:r>
    </w:p>
    <w:p w:rsidR="001F19D7" w:rsidRPr="001F6F91" w:rsidRDefault="00F307D9" w:rsidP="00DF3E58">
      <w:pPr>
        <w:spacing w:before="120" w:after="120"/>
        <w:ind w:firstLine="0"/>
        <w:jc w:val="both"/>
        <w:rPr>
          <w:rFonts w:cs="Arial"/>
        </w:rPr>
      </w:pPr>
      <w:r w:rsidRPr="001F6F91">
        <w:rPr>
          <w:rFonts w:cs="Arial"/>
        </w:rPr>
        <w:t>La liste des élèves retenus pour entrer dans ce dispositif est établie</w:t>
      </w:r>
      <w:r w:rsidR="00B16BA3" w:rsidRPr="001F6F91">
        <w:rPr>
          <w:rFonts w:cs="Arial"/>
        </w:rPr>
        <w:t xml:space="preserve"> </w:t>
      </w:r>
      <w:r w:rsidRPr="001F6F91">
        <w:rPr>
          <w:rFonts w:cs="Arial"/>
        </w:rPr>
        <w:t>par les fédérations sportives à partir d’indicateurs définis par l’ensemble des partenaires (niveau et résultats sportifs, motivation, dossier scolaire, etc.).</w:t>
      </w:r>
      <w:r w:rsidR="00B16BA3" w:rsidRPr="001F6F91">
        <w:rPr>
          <w:rFonts w:cs="Arial"/>
        </w:rPr>
        <w:t xml:space="preserve"> </w:t>
      </w:r>
      <w:r w:rsidR="001F19D7" w:rsidRPr="001F6F91">
        <w:rPr>
          <w:rFonts w:cs="Arial"/>
        </w:rPr>
        <w:t>Cette</w:t>
      </w:r>
      <w:r w:rsidR="00B16BA3" w:rsidRPr="001F6F91">
        <w:rPr>
          <w:rFonts w:cs="Arial"/>
        </w:rPr>
        <w:t xml:space="preserve"> liste est ensuite </w:t>
      </w:r>
      <w:r w:rsidRPr="001F6F91">
        <w:rPr>
          <w:rFonts w:cs="Arial"/>
        </w:rPr>
        <w:t xml:space="preserve">soumise pour examen au comité de pilotage du sport de haut niveau, </w:t>
      </w:r>
      <w:r w:rsidR="00B16BA3" w:rsidRPr="001F6F91">
        <w:rPr>
          <w:rFonts w:cs="Arial"/>
        </w:rPr>
        <w:t>composé par le représentant de la DEOF</w:t>
      </w:r>
      <w:r w:rsidR="00331579" w:rsidRPr="001F6F91">
        <w:rPr>
          <w:rFonts w:cs="Arial"/>
        </w:rPr>
        <w:t xml:space="preserve"> (IA IPR </w:t>
      </w:r>
      <w:r w:rsidR="004F4804" w:rsidRPr="001F6F91">
        <w:rPr>
          <w:rFonts w:cs="Arial"/>
        </w:rPr>
        <w:t>d’</w:t>
      </w:r>
      <w:r w:rsidR="00331579" w:rsidRPr="001F6F91">
        <w:rPr>
          <w:rFonts w:cs="Arial"/>
        </w:rPr>
        <w:t>EPS)</w:t>
      </w:r>
      <w:r w:rsidR="00B16BA3" w:rsidRPr="001F6F91">
        <w:rPr>
          <w:rFonts w:cs="Arial"/>
        </w:rPr>
        <w:t xml:space="preserve">, </w:t>
      </w:r>
      <w:r w:rsidR="00331579" w:rsidRPr="001F6F91">
        <w:rPr>
          <w:rFonts w:cs="Arial"/>
        </w:rPr>
        <w:t xml:space="preserve">la référente Mission Sport de l’AEFE, </w:t>
      </w:r>
      <w:r w:rsidR="00B16BA3" w:rsidRPr="001F6F91">
        <w:rPr>
          <w:rFonts w:cs="Arial"/>
        </w:rPr>
        <w:t>le</w:t>
      </w:r>
      <w:r w:rsidR="004F4804" w:rsidRPr="001F6F91">
        <w:rPr>
          <w:rFonts w:cs="Arial"/>
        </w:rPr>
        <w:t xml:space="preserve"> proviseur ou la</w:t>
      </w:r>
      <w:r w:rsidR="00B16BA3" w:rsidRPr="001F6F91">
        <w:rPr>
          <w:rFonts w:cs="Arial"/>
        </w:rPr>
        <w:t xml:space="preserve"> </w:t>
      </w:r>
      <w:r w:rsidR="004F4804" w:rsidRPr="001F6F91">
        <w:rPr>
          <w:rFonts w:cs="Arial"/>
        </w:rPr>
        <w:t>proviseure</w:t>
      </w:r>
      <w:r w:rsidR="00B16BA3" w:rsidRPr="001F6F91">
        <w:rPr>
          <w:rFonts w:cs="Arial"/>
        </w:rPr>
        <w:t xml:space="preserve"> et le</w:t>
      </w:r>
      <w:r w:rsidR="004F4804" w:rsidRPr="001F6F91">
        <w:rPr>
          <w:rFonts w:cs="Arial"/>
        </w:rPr>
        <w:t xml:space="preserve"> représentant ou la</w:t>
      </w:r>
      <w:r w:rsidR="00B16BA3" w:rsidRPr="001F6F91">
        <w:rPr>
          <w:rFonts w:cs="Arial"/>
        </w:rPr>
        <w:t xml:space="preserve"> </w:t>
      </w:r>
      <w:r w:rsidR="004F4804" w:rsidRPr="001F6F91">
        <w:rPr>
          <w:rFonts w:cs="Arial"/>
        </w:rPr>
        <w:t>représentante</w:t>
      </w:r>
      <w:r w:rsidR="00B16BA3" w:rsidRPr="001F6F91">
        <w:rPr>
          <w:rFonts w:cs="Arial"/>
        </w:rPr>
        <w:t xml:space="preserve"> de la structure </w:t>
      </w:r>
      <w:r w:rsidR="001F19D7" w:rsidRPr="001F6F91">
        <w:rPr>
          <w:rFonts w:cs="Arial"/>
        </w:rPr>
        <w:t>sportive</w:t>
      </w:r>
      <w:r w:rsidR="00B16BA3" w:rsidRPr="001F6F91">
        <w:rPr>
          <w:rFonts w:cs="Arial"/>
        </w:rPr>
        <w:t xml:space="preserve"> fédérale.</w:t>
      </w:r>
      <w:r w:rsidRPr="001F6F91">
        <w:rPr>
          <w:rFonts w:cs="Arial"/>
        </w:rPr>
        <w:t xml:space="preserve"> </w:t>
      </w:r>
    </w:p>
    <w:p w:rsidR="00F307D9" w:rsidRPr="001F6F91" w:rsidRDefault="00331579" w:rsidP="00DF3E58">
      <w:pPr>
        <w:spacing w:before="240" w:after="120"/>
        <w:ind w:firstLine="357"/>
        <w:outlineLvl w:val="3"/>
        <w:rPr>
          <w:rFonts w:cs="Arial"/>
          <w:b/>
          <w:bCs/>
        </w:rPr>
      </w:pPr>
      <w:r w:rsidRPr="001F6F91">
        <w:rPr>
          <w:rFonts w:cs="Arial"/>
          <w:b/>
          <w:bCs/>
        </w:rPr>
        <w:t>3)</w:t>
      </w:r>
      <w:r w:rsidR="00F307D9" w:rsidRPr="001F6F91">
        <w:rPr>
          <w:rFonts w:cs="Arial"/>
          <w:b/>
          <w:bCs/>
        </w:rPr>
        <w:t xml:space="preserve"> Encadrement et coordination du dispositif au niveau local</w:t>
      </w:r>
    </w:p>
    <w:p w:rsidR="00F307D9" w:rsidRPr="001F6F91" w:rsidRDefault="00F307D9" w:rsidP="00DF3E58">
      <w:pPr>
        <w:spacing w:before="120" w:after="120"/>
        <w:ind w:firstLine="0"/>
        <w:jc w:val="both"/>
        <w:rPr>
          <w:rFonts w:cs="Arial"/>
        </w:rPr>
      </w:pPr>
      <w:r w:rsidRPr="001F6F91">
        <w:rPr>
          <w:rFonts w:cs="Arial"/>
        </w:rPr>
        <w:t>Le cahier des charges existant pour accompagner la mise en œuvre des sections sportives scolaires peut servir d’exemple pour la formalisation de l’encadrement et la coordination de ce dispositif en l’adaptant à chaque situation spécifique.</w:t>
      </w:r>
    </w:p>
    <w:p w:rsidR="00F307D9" w:rsidRPr="001F6F91" w:rsidRDefault="00F307D9" w:rsidP="00DF3E58">
      <w:pPr>
        <w:spacing w:before="120" w:after="120"/>
        <w:ind w:firstLine="0"/>
        <w:jc w:val="both"/>
        <w:rPr>
          <w:rFonts w:cs="Arial"/>
        </w:rPr>
      </w:pPr>
      <w:r w:rsidRPr="001F6F91">
        <w:rPr>
          <w:rFonts w:cs="Arial"/>
        </w:rPr>
        <w:t>Un accompagnement individualisé des élèves inscrits dans ce dispositif est effectué par un enseignant d’EPS ou un membre volontaire de l’équipe éducative, coordonnateur d’une équipe pluridisciplinaire d’enseignants volontaires.</w:t>
      </w:r>
    </w:p>
    <w:p w:rsidR="00F307D9" w:rsidRPr="001F6F91" w:rsidRDefault="00F307D9" w:rsidP="00DF3E58">
      <w:pPr>
        <w:spacing w:before="120" w:after="120"/>
        <w:ind w:firstLine="0"/>
        <w:jc w:val="both"/>
        <w:rPr>
          <w:rFonts w:cs="Arial"/>
        </w:rPr>
      </w:pPr>
      <w:r w:rsidRPr="001F6F91">
        <w:rPr>
          <w:rFonts w:cs="Arial"/>
        </w:rPr>
        <w:t>Ce coordonnateur évalue la qualité des aménagements de scolarité mis en place et fait part au chef d’établissement d’éventuelles difficultés et des mesures à prendre pour y remédier (aménagement des horaires d’entraînement, mise en place d’une aide scolaire particulière, etc.). La concertation entre l’ensemble des partenaires concourt à la mise en place d’un suivi régulier de l’élève en lien avec les entraineurs sportifs et les familles.</w:t>
      </w:r>
    </w:p>
    <w:p w:rsidR="00F307D9" w:rsidRPr="001F6F91" w:rsidRDefault="00331579" w:rsidP="00DF3E58">
      <w:pPr>
        <w:spacing w:before="240" w:after="120"/>
        <w:ind w:firstLine="357"/>
        <w:outlineLvl w:val="3"/>
        <w:rPr>
          <w:rFonts w:cs="Arial"/>
          <w:b/>
          <w:bCs/>
        </w:rPr>
      </w:pPr>
      <w:r w:rsidRPr="001F6F91">
        <w:rPr>
          <w:rFonts w:cs="Arial"/>
          <w:b/>
          <w:bCs/>
        </w:rPr>
        <w:t>4)</w:t>
      </w:r>
      <w:r w:rsidR="00F307D9" w:rsidRPr="001F6F91">
        <w:rPr>
          <w:rFonts w:cs="Arial"/>
          <w:b/>
          <w:bCs/>
        </w:rPr>
        <w:t xml:space="preserve"> Suivi et évaluation </w:t>
      </w:r>
    </w:p>
    <w:p w:rsidR="00F307D9" w:rsidRPr="001F6F91" w:rsidRDefault="00F307D9" w:rsidP="00DF3E58">
      <w:pPr>
        <w:spacing w:before="120" w:after="120"/>
        <w:ind w:firstLine="0"/>
        <w:jc w:val="both"/>
        <w:rPr>
          <w:rFonts w:cs="Arial"/>
        </w:rPr>
      </w:pPr>
      <w:r w:rsidRPr="001F6F91">
        <w:rPr>
          <w:rFonts w:cs="Arial"/>
        </w:rPr>
        <w:t xml:space="preserve">Le comité de pilotage du sport de haut niveau est chargé d’effectuer un bilan annuel </w:t>
      </w:r>
      <w:r w:rsidR="001F19D7" w:rsidRPr="001F6F91">
        <w:rPr>
          <w:rFonts w:cs="Arial"/>
        </w:rPr>
        <w:t>de la SES</w:t>
      </w:r>
      <w:r w:rsidR="00331579" w:rsidRPr="001F6F91">
        <w:rPr>
          <w:rFonts w:cs="Arial"/>
        </w:rPr>
        <w:t xml:space="preserve"> pour présentation à la direction de l’AEFE et remontée d’informations nécessaires à la DGESCO.</w:t>
      </w:r>
    </w:p>
    <w:p w:rsidR="00AB144A" w:rsidRPr="00813E2B" w:rsidRDefault="00AB144A" w:rsidP="00DF3E58">
      <w:pPr>
        <w:pStyle w:val="Titre1"/>
        <w:spacing w:before="480" w:after="120"/>
        <w:ind w:right="284"/>
        <w:rPr>
          <w:rStyle w:val="lev"/>
          <w:b/>
        </w:rPr>
      </w:pPr>
      <w:r w:rsidRPr="00813E2B">
        <w:rPr>
          <w:rStyle w:val="lev"/>
          <w:b/>
        </w:rPr>
        <w:t>Objectifs vis</w:t>
      </w:r>
      <w:r w:rsidR="00813E2B" w:rsidRPr="00813E2B">
        <w:rPr>
          <w:rStyle w:val="lev"/>
          <w:b/>
        </w:rPr>
        <w:t>é</w:t>
      </w:r>
      <w:r w:rsidRPr="00813E2B">
        <w:rPr>
          <w:rStyle w:val="lev"/>
          <w:b/>
        </w:rPr>
        <w:t xml:space="preserve">s par ce projet d’ouverture de la section </w:t>
      </w:r>
      <w:r w:rsidR="001F19D7" w:rsidRPr="00813E2B">
        <w:rPr>
          <w:rStyle w:val="lev"/>
          <w:b/>
        </w:rPr>
        <w:t>d’excellence sportive</w:t>
      </w:r>
      <w:r w:rsidRPr="00813E2B">
        <w:rPr>
          <w:rStyle w:val="lev"/>
          <w:b/>
        </w:rPr>
        <w:t xml:space="preserve"> :</w:t>
      </w:r>
    </w:p>
    <w:p w:rsidR="00AB144A" w:rsidRPr="00AB144A" w:rsidRDefault="00AB144A" w:rsidP="00AB144A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813E2B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 w:rsidRPr="00AB144A">
        <w:rPr>
          <w:rFonts w:cs="Arial"/>
          <w:sz w:val="20"/>
          <w:szCs w:val="20"/>
        </w:rPr>
        <w:t>Lien avec le projet d’établissement :</w:t>
      </w:r>
      <w:r w:rsidR="004927D6">
        <w:rPr>
          <w:rFonts w:cs="Arial"/>
          <w:sz w:val="20"/>
          <w:szCs w:val="20"/>
        </w:rPr>
        <w:t xml:space="preserve"> (à renseigner)</w:t>
      </w:r>
    </w:p>
    <w:p w:rsidR="00AB144A" w:rsidRPr="00AB144A" w:rsidRDefault="00AB144A" w:rsidP="000B37F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Default="00AB144A" w:rsidP="00813E2B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 w:rsidRPr="00AB144A">
        <w:rPr>
          <w:rFonts w:cs="Arial"/>
          <w:sz w:val="20"/>
          <w:szCs w:val="20"/>
        </w:rPr>
        <w:t>Lien avec le projet pédagogique d’EPS</w:t>
      </w:r>
      <w:r w:rsidR="004927D6">
        <w:rPr>
          <w:rFonts w:cs="Arial"/>
          <w:sz w:val="20"/>
          <w:szCs w:val="20"/>
        </w:rPr>
        <w:t> : (à renseigner)</w:t>
      </w:r>
    </w:p>
    <w:p w:rsidR="001F19D7" w:rsidRDefault="001F19D7" w:rsidP="00813E2B">
      <w:pPr>
        <w:numPr>
          <w:ilvl w:val="2"/>
          <w:numId w:val="17"/>
        </w:numPr>
        <w:tabs>
          <w:tab w:val="clear" w:pos="2160"/>
          <w:tab w:val="num" w:pos="1418"/>
        </w:tabs>
        <w:overflowPunct w:val="0"/>
        <w:autoSpaceDE w:val="0"/>
        <w:autoSpaceDN w:val="0"/>
        <w:adjustRightInd w:val="0"/>
        <w:ind w:left="1418" w:firstLine="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Activité présente en EPS : oui/non</w:t>
      </w: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813E2B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 w:rsidRPr="00AB144A">
        <w:rPr>
          <w:rFonts w:cs="Arial"/>
          <w:sz w:val="20"/>
          <w:szCs w:val="20"/>
        </w:rPr>
        <w:t>Lien avec l’association sportive (AS) :</w:t>
      </w:r>
      <w:r w:rsidR="004927D6">
        <w:rPr>
          <w:rFonts w:cs="Arial"/>
          <w:sz w:val="20"/>
          <w:szCs w:val="20"/>
        </w:rPr>
        <w:t xml:space="preserve"> (à renseigner)</w:t>
      </w:r>
    </w:p>
    <w:p w:rsidR="00AB144A" w:rsidRPr="00AB144A" w:rsidRDefault="00AB144A" w:rsidP="00813E2B">
      <w:pPr>
        <w:overflowPunct w:val="0"/>
        <w:autoSpaceDE w:val="0"/>
        <w:autoSpaceDN w:val="0"/>
        <w:adjustRightInd w:val="0"/>
        <w:ind w:left="708" w:firstLine="0"/>
        <w:jc w:val="both"/>
        <w:textAlignment w:val="baseline"/>
        <w:rPr>
          <w:rFonts w:cs="Arial"/>
          <w:i/>
          <w:sz w:val="20"/>
          <w:szCs w:val="20"/>
        </w:rPr>
      </w:pPr>
      <w:r w:rsidRPr="00AB144A">
        <w:rPr>
          <w:rFonts w:cs="Arial"/>
          <w:i/>
          <w:sz w:val="20"/>
          <w:szCs w:val="20"/>
        </w:rPr>
        <w:t xml:space="preserve">(Il est rappelé </w:t>
      </w:r>
      <w:r w:rsidRPr="00AB144A">
        <w:rPr>
          <w:rFonts w:cs="Arial"/>
          <w:b/>
          <w:i/>
          <w:sz w:val="20"/>
          <w:szCs w:val="20"/>
        </w:rPr>
        <w:t xml:space="preserve">l’incitation </w:t>
      </w:r>
      <w:r w:rsidRPr="00AB144A">
        <w:rPr>
          <w:rFonts w:cs="Arial"/>
          <w:i/>
          <w:sz w:val="20"/>
          <w:szCs w:val="20"/>
        </w:rPr>
        <w:t>de prise de licence à l’AS pour les élèves de la section sportive scolaire et la participation à la vie de l’AS selon leurs possibilités)</w:t>
      </w:r>
    </w:p>
    <w:p w:rsidR="001F19D7" w:rsidRPr="00AB144A" w:rsidRDefault="001F19D7" w:rsidP="00813E2B">
      <w:pPr>
        <w:numPr>
          <w:ilvl w:val="2"/>
          <w:numId w:val="17"/>
        </w:numPr>
        <w:tabs>
          <w:tab w:val="clear" w:pos="2160"/>
          <w:tab w:val="num" w:pos="1418"/>
        </w:tabs>
        <w:overflowPunct w:val="0"/>
        <w:autoSpaceDE w:val="0"/>
        <w:autoSpaceDN w:val="0"/>
        <w:adjustRightInd w:val="0"/>
        <w:ind w:left="1418" w:firstLine="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Activité présente à l’AS : oui/non</w:t>
      </w:r>
    </w:p>
    <w:p w:rsidR="00AB144A" w:rsidRPr="00813E2B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6F91" w:rsidRPr="00813E2B" w:rsidRDefault="001F6F91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813E2B" w:rsidRDefault="00AB144A" w:rsidP="00813E2B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 w:rsidRPr="00AB144A">
        <w:rPr>
          <w:rFonts w:cs="Arial"/>
          <w:sz w:val="20"/>
          <w:szCs w:val="20"/>
        </w:rPr>
        <w:lastRenderedPageBreak/>
        <w:t xml:space="preserve">Lien avec </w:t>
      </w:r>
      <w:r w:rsidR="00FD6F6B">
        <w:rPr>
          <w:rFonts w:cs="Arial"/>
          <w:sz w:val="20"/>
          <w:szCs w:val="20"/>
        </w:rPr>
        <w:t>le projet de la LIGUE AEFE/UNSS :</w:t>
      </w:r>
      <w:r w:rsidR="004927D6">
        <w:rPr>
          <w:rFonts w:cs="Arial"/>
          <w:sz w:val="20"/>
          <w:szCs w:val="20"/>
        </w:rPr>
        <w:t xml:space="preserve"> (à renseigner)</w:t>
      </w: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Pr="00813E2B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Pr="00813E2B" w:rsidRDefault="001F19D7" w:rsidP="00813E2B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Lien avec la fédération sportive du pays hôte</w:t>
      </w: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Pr="00AB144A" w:rsidRDefault="00AB144A" w:rsidP="00AB144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AB144A" w:rsidRDefault="00AB144A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 w:rsidRPr="00AB144A">
        <w:rPr>
          <w:rFonts w:cs="Arial"/>
          <w:sz w:val="20"/>
          <w:szCs w:val="20"/>
        </w:rPr>
        <w:t>Résultats envisagés :</w:t>
      </w:r>
      <w:r w:rsidR="00FD6F6B">
        <w:rPr>
          <w:rFonts w:cs="Arial"/>
          <w:sz w:val="20"/>
          <w:szCs w:val="20"/>
        </w:rPr>
        <w:t xml:space="preserve"> (sportifs</w:t>
      </w:r>
      <w:r w:rsidRPr="00AB144A">
        <w:rPr>
          <w:rFonts w:cs="Arial"/>
          <w:sz w:val="20"/>
          <w:szCs w:val="20"/>
        </w:rPr>
        <w:t xml:space="preserve"> et scolaires)</w:t>
      </w: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Default="001F19D7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Lien avec la labellisation « Génération 2024 »</w:t>
      </w: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1F19D7" w:rsidRDefault="001F19D7" w:rsidP="001F19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813E2B" w:rsidRDefault="00FD6F6B" w:rsidP="00DF3E58">
      <w:pPr>
        <w:pStyle w:val="Titre1"/>
        <w:pBdr>
          <w:bottom w:val="single" w:sz="12" w:space="0" w:color="365F91" w:themeColor="accent1" w:themeShade="BF"/>
        </w:pBdr>
        <w:tabs>
          <w:tab w:val="right" w:pos="8787"/>
        </w:tabs>
        <w:spacing w:before="480" w:after="120"/>
        <w:rPr>
          <w:rStyle w:val="lev"/>
          <w:b/>
          <w:iCs/>
        </w:rPr>
      </w:pPr>
      <w:r w:rsidRPr="00813E2B">
        <w:rPr>
          <w:rStyle w:val="lev"/>
          <w:b/>
          <w:iCs/>
        </w:rPr>
        <w:t>Prévisions de fonctionnement :</w:t>
      </w:r>
    </w:p>
    <w:p w:rsidR="00FD6F6B" w:rsidRPr="009D44FA" w:rsidRDefault="000B37FA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9D44FA">
        <w:rPr>
          <w:rFonts w:cs="Arial"/>
          <w:b/>
          <w:sz w:val="20"/>
          <w:szCs w:val="20"/>
        </w:rPr>
        <w:t>L</w:t>
      </w:r>
      <w:r w:rsidR="00FD6F6B" w:rsidRPr="009D44FA">
        <w:rPr>
          <w:rFonts w:cs="Arial"/>
          <w:b/>
          <w:sz w:val="20"/>
          <w:szCs w:val="20"/>
        </w:rPr>
        <w:t xml:space="preserve">es </w:t>
      </w:r>
      <w:r w:rsidRPr="009D44FA">
        <w:rPr>
          <w:rFonts w:cs="Arial"/>
          <w:b/>
          <w:sz w:val="20"/>
          <w:szCs w:val="20"/>
        </w:rPr>
        <w:t>e</w:t>
      </w:r>
      <w:r w:rsidR="00FD6F6B" w:rsidRPr="009D44FA">
        <w:rPr>
          <w:rFonts w:cs="Arial"/>
          <w:b/>
          <w:sz w:val="20"/>
          <w:szCs w:val="20"/>
        </w:rPr>
        <w:t>ffectifs :</w:t>
      </w:r>
    </w:p>
    <w:tbl>
      <w:tblPr>
        <w:tblW w:w="11230" w:type="dxa"/>
        <w:tblInd w:w="-1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7"/>
        <w:gridCol w:w="890"/>
        <w:gridCol w:w="851"/>
        <w:gridCol w:w="983"/>
        <w:gridCol w:w="850"/>
        <w:gridCol w:w="851"/>
        <w:gridCol w:w="992"/>
        <w:gridCol w:w="1134"/>
        <w:gridCol w:w="1134"/>
        <w:gridCol w:w="1134"/>
        <w:gridCol w:w="1134"/>
      </w:tblGrid>
      <w:tr w:rsidR="00FE04F4" w:rsidRPr="00FD6F6B" w:rsidTr="00FE04F4">
        <w:tc>
          <w:tcPr>
            <w:tcW w:w="1277" w:type="dxa"/>
          </w:tcPr>
          <w:p w:rsidR="00FE04F4" w:rsidRPr="001F19D7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CM1</w:t>
            </w:r>
          </w:p>
        </w:tc>
        <w:tc>
          <w:tcPr>
            <w:tcW w:w="851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CM2</w:t>
            </w:r>
          </w:p>
        </w:tc>
        <w:tc>
          <w:tcPr>
            <w:tcW w:w="983" w:type="dxa"/>
          </w:tcPr>
          <w:p w:rsidR="00FE04F4" w:rsidRPr="00FD6F6B" w:rsidRDefault="00FE04F4" w:rsidP="00361164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850" w:type="dxa"/>
          </w:tcPr>
          <w:p w:rsidR="00FE04F4" w:rsidRPr="00FD6F6B" w:rsidRDefault="00FE04F4" w:rsidP="00361164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851" w:type="dxa"/>
          </w:tcPr>
          <w:p w:rsidR="00FE04F4" w:rsidRPr="00FD6F6B" w:rsidRDefault="00FE04F4" w:rsidP="00361164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4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</w:tcPr>
          <w:p w:rsidR="00FE04F4" w:rsidRPr="00FD6F6B" w:rsidRDefault="00FE04F4" w:rsidP="00361164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Seconde</w:t>
            </w: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Première</w:t>
            </w: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Terminale </w:t>
            </w:r>
          </w:p>
        </w:tc>
        <w:tc>
          <w:tcPr>
            <w:tcW w:w="1134" w:type="dxa"/>
          </w:tcPr>
          <w:p w:rsidR="00FE04F4" w:rsidRDefault="00FE04F4" w:rsidP="00FD6F6B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FE04F4" w:rsidRPr="00FD6F6B" w:rsidTr="00FE04F4">
        <w:tc>
          <w:tcPr>
            <w:tcW w:w="1277" w:type="dxa"/>
          </w:tcPr>
          <w:p w:rsidR="00FE04F4" w:rsidRPr="001F19D7" w:rsidRDefault="00FE04F4" w:rsidP="000C5824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16"/>
                <w:szCs w:val="16"/>
              </w:rPr>
            </w:pPr>
            <w:r w:rsidRPr="001F19D7">
              <w:rPr>
                <w:rFonts w:cs="Arial"/>
                <w:sz w:val="16"/>
                <w:szCs w:val="16"/>
              </w:rPr>
              <w:t xml:space="preserve">Effectifs des élèves (G et F) </w:t>
            </w:r>
            <w:r w:rsidRPr="001F19D7">
              <w:rPr>
                <w:rFonts w:cs="Arial"/>
                <w:sz w:val="16"/>
                <w:szCs w:val="16"/>
                <w:highlight w:val="yellow"/>
              </w:rPr>
              <w:t>prévus en SES</w:t>
            </w:r>
          </w:p>
        </w:tc>
        <w:tc>
          <w:tcPr>
            <w:tcW w:w="890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E04F4" w:rsidRPr="00FD6F6B" w:rsidTr="00FE04F4">
        <w:tc>
          <w:tcPr>
            <w:tcW w:w="1277" w:type="dxa"/>
          </w:tcPr>
          <w:p w:rsidR="00FE04F4" w:rsidRPr="001F19D7" w:rsidRDefault="00FE04F4" w:rsidP="004927D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16"/>
                <w:szCs w:val="16"/>
              </w:rPr>
            </w:pPr>
            <w:r w:rsidRPr="001F19D7">
              <w:rPr>
                <w:rFonts w:cs="Arial"/>
                <w:sz w:val="16"/>
                <w:szCs w:val="16"/>
              </w:rPr>
              <w:t>Effectif des élèves</w:t>
            </w:r>
            <w:r>
              <w:rPr>
                <w:rFonts w:cs="Arial"/>
                <w:sz w:val="16"/>
                <w:szCs w:val="16"/>
              </w:rPr>
              <w:t xml:space="preserve"> G+F</w:t>
            </w:r>
            <w:r w:rsidRPr="001F19D7">
              <w:rPr>
                <w:rFonts w:cs="Arial"/>
                <w:sz w:val="16"/>
                <w:szCs w:val="16"/>
              </w:rPr>
              <w:t xml:space="preserve"> inscrits dans l’établissement</w:t>
            </w:r>
          </w:p>
        </w:tc>
        <w:tc>
          <w:tcPr>
            <w:tcW w:w="890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4F4" w:rsidRPr="00C415E0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</w:p>
        </w:tc>
      </w:tr>
    </w:tbl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9D44FA" w:rsidRDefault="00FD6F6B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9D44FA">
        <w:rPr>
          <w:rFonts w:cs="Arial"/>
          <w:b/>
          <w:sz w:val="20"/>
          <w:szCs w:val="20"/>
        </w:rPr>
        <w:t>Modali</w:t>
      </w:r>
      <w:r w:rsidR="00FE04F4" w:rsidRPr="009D44FA">
        <w:rPr>
          <w:rFonts w:cs="Arial"/>
          <w:b/>
          <w:sz w:val="20"/>
          <w:szCs w:val="20"/>
        </w:rPr>
        <w:t>tés d’admission de l’élève en SE</w:t>
      </w:r>
      <w:r w:rsidRPr="009D44FA">
        <w:rPr>
          <w:rFonts w:cs="Arial"/>
          <w:b/>
          <w:sz w:val="20"/>
          <w:szCs w:val="20"/>
        </w:rPr>
        <w:t>S :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Commission d’admission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>Oui</w:t>
      </w:r>
      <w:r w:rsidRPr="00FD6F6B">
        <w:rPr>
          <w:rFonts w:cs="Arial"/>
          <w:b/>
          <w:sz w:val="20"/>
          <w:szCs w:val="20"/>
        </w:rPr>
        <w:tab/>
        <w:t>Non</w:t>
      </w:r>
      <w:r w:rsidRPr="00FD6F6B">
        <w:rPr>
          <w:rFonts w:cs="Arial"/>
          <w:b/>
          <w:sz w:val="20"/>
          <w:szCs w:val="20"/>
        </w:rPr>
        <w:tab/>
      </w:r>
      <w:r w:rsidRPr="00FD6F6B">
        <w:rPr>
          <w:rFonts w:cs="Arial"/>
          <w:i/>
          <w:sz w:val="20"/>
          <w:szCs w:val="20"/>
        </w:rPr>
        <w:t>(membres)</w:t>
      </w:r>
      <w:r w:rsidRPr="00FD6F6B">
        <w:rPr>
          <w:rFonts w:cs="Arial"/>
          <w:i/>
          <w:sz w:val="20"/>
          <w:szCs w:val="20"/>
        </w:rPr>
        <w:tab/>
      </w:r>
      <w:proofErr w:type="gramStart"/>
      <w:r w:rsidRPr="00FD6F6B">
        <w:rPr>
          <w:rFonts w:cs="Arial"/>
          <w:i/>
          <w:sz w:val="20"/>
          <w:szCs w:val="20"/>
        </w:rPr>
        <w:t>.………………………………….…………</w:t>
      </w:r>
      <w:proofErr w:type="gramEnd"/>
    </w:p>
    <w:p w:rsidR="000B37FA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Critères de sélection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>Oui</w:t>
      </w:r>
      <w:r w:rsidRPr="00FD6F6B">
        <w:rPr>
          <w:rFonts w:cs="Arial"/>
          <w:b/>
          <w:sz w:val="20"/>
          <w:szCs w:val="20"/>
        </w:rPr>
        <w:tab/>
        <w:t xml:space="preserve">Non </w:t>
      </w:r>
      <w:r w:rsidRPr="00FD6F6B">
        <w:rPr>
          <w:rFonts w:cs="Arial"/>
          <w:b/>
          <w:sz w:val="20"/>
          <w:szCs w:val="20"/>
        </w:rPr>
        <w:tab/>
      </w:r>
      <w:r w:rsidRPr="00FD6F6B">
        <w:rPr>
          <w:rFonts w:cs="Arial"/>
          <w:i/>
          <w:sz w:val="20"/>
          <w:szCs w:val="20"/>
        </w:rPr>
        <w:t>(préciser)</w:t>
      </w:r>
      <w:r w:rsidRPr="00FD6F6B">
        <w:rPr>
          <w:rFonts w:cs="Arial"/>
          <w:sz w:val="20"/>
          <w:szCs w:val="20"/>
        </w:rPr>
        <w:t xml:space="preserve"> 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sz w:val="20"/>
          <w:szCs w:val="20"/>
        </w:rPr>
        <w:t>.………………………………………….…</w:t>
      </w:r>
      <w:r w:rsidRPr="00FD6F6B">
        <w:rPr>
          <w:rFonts w:cs="Arial"/>
          <w:b/>
          <w:sz w:val="20"/>
          <w:szCs w:val="20"/>
        </w:rPr>
        <w:t xml:space="preserve"> 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Critères scolaires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>Oui</w:t>
      </w:r>
      <w:r w:rsidRPr="00FD6F6B">
        <w:rPr>
          <w:rFonts w:cs="Arial"/>
          <w:b/>
          <w:sz w:val="20"/>
          <w:szCs w:val="20"/>
        </w:rPr>
        <w:tab/>
        <w:t>Non</w:t>
      </w:r>
      <w:r w:rsidRPr="00FD6F6B">
        <w:rPr>
          <w:rFonts w:cs="Arial"/>
          <w:b/>
          <w:sz w:val="20"/>
          <w:szCs w:val="20"/>
        </w:rPr>
        <w:tab/>
      </w:r>
      <w:r w:rsidRPr="00FD6F6B">
        <w:rPr>
          <w:rFonts w:cs="Arial"/>
          <w:i/>
          <w:sz w:val="20"/>
          <w:szCs w:val="20"/>
        </w:rPr>
        <w:t>(préciser)</w:t>
      </w:r>
      <w:r w:rsidRPr="00FD6F6B">
        <w:rPr>
          <w:rFonts w:cs="Arial"/>
          <w:sz w:val="20"/>
          <w:szCs w:val="20"/>
        </w:rPr>
        <w:t xml:space="preserve"> </w:t>
      </w:r>
      <w:r w:rsidRPr="00FD6F6B">
        <w:rPr>
          <w:rFonts w:cs="Arial"/>
          <w:sz w:val="20"/>
          <w:szCs w:val="20"/>
        </w:rPr>
        <w:tab/>
        <w:t>….…………………..………..……...…….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Critères sportifs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>Oui</w:t>
      </w:r>
      <w:r w:rsidRPr="00FD6F6B">
        <w:rPr>
          <w:rFonts w:cs="Arial"/>
          <w:b/>
          <w:sz w:val="20"/>
          <w:szCs w:val="20"/>
        </w:rPr>
        <w:tab/>
        <w:t>Non</w:t>
      </w:r>
      <w:r w:rsidRPr="00FD6F6B">
        <w:rPr>
          <w:rFonts w:cs="Arial"/>
          <w:b/>
          <w:sz w:val="20"/>
          <w:szCs w:val="20"/>
        </w:rPr>
        <w:tab/>
      </w:r>
      <w:r w:rsidRPr="00FD6F6B">
        <w:rPr>
          <w:rFonts w:cs="Arial"/>
          <w:i/>
          <w:sz w:val="20"/>
          <w:szCs w:val="20"/>
        </w:rPr>
        <w:t>(préciser)</w:t>
      </w:r>
      <w:r w:rsidRPr="00FD6F6B">
        <w:rPr>
          <w:rFonts w:cs="Arial"/>
          <w:i/>
          <w:sz w:val="20"/>
          <w:szCs w:val="20"/>
        </w:rPr>
        <w:tab/>
        <w:t>………</w:t>
      </w:r>
      <w:r w:rsidRPr="00FD6F6B">
        <w:rPr>
          <w:rFonts w:cs="Arial"/>
          <w:sz w:val="20"/>
          <w:szCs w:val="20"/>
        </w:rPr>
        <w:t>……………….………….……...….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Critères comportementaux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>Oui</w:t>
      </w:r>
      <w:r w:rsidRPr="00FD6F6B">
        <w:rPr>
          <w:rFonts w:cs="Arial"/>
          <w:b/>
          <w:sz w:val="20"/>
          <w:szCs w:val="20"/>
        </w:rPr>
        <w:tab/>
        <w:t>Non</w:t>
      </w:r>
      <w:r w:rsidRPr="00FD6F6B">
        <w:rPr>
          <w:rFonts w:cs="Arial"/>
          <w:b/>
          <w:sz w:val="20"/>
          <w:szCs w:val="20"/>
        </w:rPr>
        <w:tab/>
      </w:r>
      <w:r w:rsidRPr="00FD6F6B">
        <w:rPr>
          <w:rFonts w:cs="Arial"/>
          <w:i/>
          <w:sz w:val="20"/>
          <w:szCs w:val="20"/>
        </w:rPr>
        <w:t>(préciser)</w:t>
      </w:r>
      <w:r w:rsidRPr="00FD6F6B">
        <w:rPr>
          <w:rFonts w:cs="Arial"/>
          <w:i/>
          <w:sz w:val="20"/>
          <w:szCs w:val="20"/>
        </w:rPr>
        <w:tab/>
        <w:t>………</w:t>
      </w:r>
      <w:r w:rsidRPr="00FD6F6B">
        <w:rPr>
          <w:rFonts w:cs="Arial"/>
          <w:sz w:val="20"/>
          <w:szCs w:val="20"/>
        </w:rPr>
        <w:t>……………………..…….…..…….</w:t>
      </w:r>
    </w:p>
    <w:p w:rsid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left="1068"/>
        <w:textAlignment w:val="baseline"/>
        <w:rPr>
          <w:rFonts w:cs="Arial"/>
          <w:sz w:val="20"/>
          <w:szCs w:val="20"/>
        </w:rPr>
      </w:pPr>
    </w:p>
    <w:p w:rsidR="00FE04F4" w:rsidRPr="009D44FA" w:rsidRDefault="00FD6F6B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9D44FA">
        <w:rPr>
          <w:rFonts w:cs="Arial"/>
          <w:b/>
          <w:sz w:val="20"/>
          <w:szCs w:val="20"/>
        </w:rPr>
        <w:t xml:space="preserve">Emploi du temps de l’élève de la section </w:t>
      </w:r>
      <w:r w:rsidR="00FE04F4" w:rsidRPr="009D44FA">
        <w:rPr>
          <w:rFonts w:cs="Arial"/>
          <w:b/>
          <w:sz w:val="20"/>
          <w:szCs w:val="20"/>
        </w:rPr>
        <w:t xml:space="preserve">d’excellence </w:t>
      </w:r>
      <w:r w:rsidRPr="009D44FA">
        <w:rPr>
          <w:rFonts w:cs="Arial"/>
          <w:b/>
          <w:sz w:val="20"/>
          <w:szCs w:val="20"/>
        </w:rPr>
        <w:t>sportive </w:t>
      </w:r>
    </w:p>
    <w:p w:rsidR="00FD6F6B" w:rsidRPr="000B37FA" w:rsidRDefault="00FF1A67" w:rsidP="000B37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i/>
          <w:sz w:val="20"/>
          <w:szCs w:val="20"/>
        </w:rPr>
      </w:pPr>
      <w:r w:rsidRPr="000B37FA">
        <w:rPr>
          <w:rFonts w:cs="Arial"/>
          <w:i/>
          <w:sz w:val="20"/>
          <w:szCs w:val="20"/>
        </w:rPr>
        <w:t>Précisez les hor</w:t>
      </w:r>
      <w:r w:rsidR="000B37FA" w:rsidRPr="000B37FA">
        <w:rPr>
          <w:rFonts w:cs="Arial"/>
          <w:i/>
          <w:sz w:val="20"/>
          <w:szCs w:val="20"/>
        </w:rPr>
        <w:t>aires dans les cases concernées</w:t>
      </w:r>
    </w:p>
    <w:tbl>
      <w:tblPr>
        <w:tblW w:w="10916" w:type="dxa"/>
        <w:tblInd w:w="-1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440"/>
        <w:gridCol w:w="1254"/>
        <w:gridCol w:w="1276"/>
        <w:gridCol w:w="1417"/>
        <w:gridCol w:w="1418"/>
        <w:gridCol w:w="1417"/>
        <w:gridCol w:w="1418"/>
      </w:tblGrid>
      <w:tr w:rsidR="00FF1A67" w:rsidRPr="00FD6F6B" w:rsidTr="002D4FB5">
        <w:tc>
          <w:tcPr>
            <w:tcW w:w="1276" w:type="dxa"/>
            <w:vAlign w:val="center"/>
          </w:tcPr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FF1A67" w:rsidRPr="00957FC7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pacing w:val="10"/>
                <w:sz w:val="20"/>
                <w:szCs w:val="20"/>
              </w:rPr>
            </w:pPr>
            <w:r w:rsidRPr="002D4FB5">
              <w:rPr>
                <w:rFonts w:cs="Arial"/>
                <w:b/>
                <w:sz w:val="20"/>
                <w:szCs w:val="20"/>
              </w:rPr>
              <w:t>Dimanch</w:t>
            </w:r>
            <w:r w:rsidR="002D4FB5"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1254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Lundi</w:t>
            </w:r>
          </w:p>
        </w:tc>
        <w:tc>
          <w:tcPr>
            <w:tcW w:w="1276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Mardi</w:t>
            </w:r>
          </w:p>
        </w:tc>
        <w:tc>
          <w:tcPr>
            <w:tcW w:w="1417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Mercredi</w:t>
            </w:r>
          </w:p>
        </w:tc>
        <w:tc>
          <w:tcPr>
            <w:tcW w:w="1418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Jeudi</w:t>
            </w:r>
          </w:p>
        </w:tc>
        <w:tc>
          <w:tcPr>
            <w:tcW w:w="1417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Vendredi</w:t>
            </w:r>
          </w:p>
        </w:tc>
        <w:tc>
          <w:tcPr>
            <w:tcW w:w="1418" w:type="dxa"/>
            <w:vAlign w:val="center"/>
          </w:tcPr>
          <w:p w:rsidR="00FF1A67" w:rsidRPr="00FD6F6B" w:rsidRDefault="00FF1A67" w:rsidP="002D4FB5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Samedi</w:t>
            </w:r>
          </w:p>
        </w:tc>
      </w:tr>
      <w:tr w:rsidR="00FF1A67" w:rsidRPr="00FD6F6B" w:rsidTr="002D4FB5">
        <w:tc>
          <w:tcPr>
            <w:tcW w:w="1276" w:type="dxa"/>
            <w:vAlign w:val="center"/>
          </w:tcPr>
          <w:p w:rsidR="00FF1A67" w:rsidRPr="00FE04F4" w:rsidRDefault="00FF1A67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i/>
                <w:sz w:val="18"/>
                <w:szCs w:val="18"/>
              </w:rPr>
            </w:pPr>
            <w:r w:rsidRPr="00FE04F4">
              <w:rPr>
                <w:rFonts w:cs="Arial"/>
                <w:b/>
                <w:sz w:val="18"/>
                <w:szCs w:val="18"/>
              </w:rPr>
              <w:t xml:space="preserve">Cours d’EPS </w:t>
            </w:r>
            <w:r w:rsidRPr="00821722">
              <w:rPr>
                <w:rFonts w:cs="Arial"/>
                <w:b/>
                <w:sz w:val="18"/>
                <w:szCs w:val="18"/>
              </w:rPr>
              <w:t>(</w:t>
            </w:r>
            <w:r w:rsidRPr="00FE04F4">
              <w:rPr>
                <w:rFonts w:cs="Arial"/>
                <w:b/>
                <w:i/>
                <w:sz w:val="18"/>
                <w:szCs w:val="18"/>
              </w:rPr>
              <w:t>obligatoire</w:t>
            </w:r>
            <w:r w:rsidRPr="00821722">
              <w:rPr>
                <w:rFonts w:cs="Arial"/>
                <w:b/>
                <w:sz w:val="18"/>
                <w:szCs w:val="18"/>
              </w:rPr>
              <w:t>)</w:t>
            </w:r>
          </w:p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i/>
                <w:sz w:val="18"/>
                <w:szCs w:val="18"/>
              </w:rPr>
            </w:pPr>
          </w:p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40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F1A67" w:rsidRPr="00FD6F6B" w:rsidTr="002D4FB5">
        <w:tc>
          <w:tcPr>
            <w:tcW w:w="1276" w:type="dxa"/>
            <w:vAlign w:val="center"/>
          </w:tcPr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  <w:p w:rsidR="00FF1A67" w:rsidRPr="00FE04F4" w:rsidRDefault="00FF1A67" w:rsidP="00821722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FE04F4">
              <w:rPr>
                <w:rFonts w:cs="Arial"/>
                <w:b/>
                <w:sz w:val="18"/>
                <w:szCs w:val="18"/>
              </w:rPr>
              <w:t xml:space="preserve">Association sportive </w:t>
            </w:r>
          </w:p>
          <w:p w:rsidR="004927D6" w:rsidRPr="00FE04F4" w:rsidRDefault="004927D6" w:rsidP="00821722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FE04F4">
              <w:rPr>
                <w:rFonts w:cs="Arial"/>
                <w:b/>
                <w:sz w:val="18"/>
                <w:szCs w:val="18"/>
              </w:rPr>
              <w:t>(</w:t>
            </w:r>
            <w:r w:rsidRPr="00821722">
              <w:rPr>
                <w:rFonts w:cs="Arial"/>
                <w:b/>
                <w:i/>
                <w:sz w:val="18"/>
                <w:szCs w:val="18"/>
              </w:rPr>
              <w:t>facultatif</w:t>
            </w:r>
            <w:r w:rsidRPr="00FE04F4">
              <w:rPr>
                <w:rFonts w:cs="Arial"/>
                <w:b/>
                <w:sz w:val="18"/>
                <w:szCs w:val="18"/>
              </w:rPr>
              <w:t>)</w:t>
            </w:r>
          </w:p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F1A67" w:rsidRPr="00FD6F6B" w:rsidTr="002D4FB5">
        <w:tc>
          <w:tcPr>
            <w:tcW w:w="1276" w:type="dxa"/>
            <w:vAlign w:val="center"/>
          </w:tcPr>
          <w:p w:rsidR="00FF1A67" w:rsidRPr="00FE04F4" w:rsidRDefault="00FF1A67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  <w:p w:rsidR="00FF1A67" w:rsidRPr="00FE04F4" w:rsidRDefault="00FE04F4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FE04F4">
              <w:rPr>
                <w:rFonts w:cs="Arial"/>
                <w:b/>
                <w:sz w:val="18"/>
                <w:szCs w:val="18"/>
              </w:rPr>
              <w:t>Créneaux d’entra</w:t>
            </w:r>
            <w:r w:rsidR="00821722">
              <w:rPr>
                <w:rFonts w:cs="Arial"/>
                <w:b/>
                <w:sz w:val="18"/>
                <w:szCs w:val="18"/>
              </w:rPr>
              <w:t>î</w:t>
            </w:r>
            <w:r w:rsidRPr="00FE04F4">
              <w:rPr>
                <w:rFonts w:cs="Arial"/>
                <w:b/>
                <w:sz w:val="18"/>
                <w:szCs w:val="18"/>
              </w:rPr>
              <w:t>nement sportif</w:t>
            </w:r>
            <w:r>
              <w:rPr>
                <w:rFonts w:cs="Arial"/>
                <w:b/>
                <w:sz w:val="18"/>
                <w:szCs w:val="18"/>
              </w:rPr>
              <w:t xml:space="preserve"> sur le temps scolaire</w:t>
            </w:r>
          </w:p>
        </w:tc>
        <w:tc>
          <w:tcPr>
            <w:tcW w:w="1440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1A67" w:rsidRPr="00FD6F6B" w:rsidRDefault="00FF1A67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E04F4" w:rsidRPr="00FD6F6B" w:rsidTr="002D4FB5">
        <w:trPr>
          <w:trHeight w:val="1262"/>
        </w:trPr>
        <w:tc>
          <w:tcPr>
            <w:tcW w:w="1276" w:type="dxa"/>
            <w:vAlign w:val="center"/>
          </w:tcPr>
          <w:p w:rsidR="00FE04F4" w:rsidRPr="00FE04F4" w:rsidRDefault="00FE04F4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Entra</w:t>
            </w:r>
            <w:r w:rsidR="00821722">
              <w:rPr>
                <w:rFonts w:cs="Arial"/>
                <w:b/>
                <w:sz w:val="18"/>
                <w:szCs w:val="18"/>
              </w:rPr>
              <w:t>î</w:t>
            </w:r>
            <w:r>
              <w:rPr>
                <w:rFonts w:cs="Arial"/>
                <w:b/>
                <w:sz w:val="18"/>
                <w:szCs w:val="18"/>
              </w:rPr>
              <w:t xml:space="preserve">nement, stage </w:t>
            </w:r>
            <w:r w:rsidRPr="00FE04F4">
              <w:rPr>
                <w:rFonts w:cs="Arial"/>
                <w:b/>
                <w:sz w:val="18"/>
                <w:szCs w:val="18"/>
              </w:rPr>
              <w:t xml:space="preserve">ou compétition </w:t>
            </w:r>
            <w:r>
              <w:rPr>
                <w:rFonts w:cs="Arial"/>
                <w:b/>
                <w:sz w:val="18"/>
                <w:szCs w:val="18"/>
              </w:rPr>
              <w:t>hors temps scolaire</w:t>
            </w:r>
          </w:p>
          <w:p w:rsidR="00FE04F4" w:rsidRPr="00FE04F4" w:rsidRDefault="00FE04F4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04F4" w:rsidRPr="00FD6F6B" w:rsidRDefault="00FE04F4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F1A67" w:rsidRPr="00FD6F6B" w:rsidTr="002D4FB5">
        <w:tc>
          <w:tcPr>
            <w:tcW w:w="1276" w:type="dxa"/>
          </w:tcPr>
          <w:p w:rsidR="00FF1A67" w:rsidRPr="00FE04F4" w:rsidRDefault="00C662FC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i/>
                <w:sz w:val="18"/>
                <w:szCs w:val="18"/>
                <w:u w:val="single"/>
              </w:rPr>
              <w:t>Période de stages ou de compétitions dans l’année</w:t>
            </w:r>
          </w:p>
        </w:tc>
        <w:tc>
          <w:tcPr>
            <w:tcW w:w="9640" w:type="dxa"/>
            <w:gridSpan w:val="7"/>
            <w:vAlign w:val="center"/>
          </w:tcPr>
          <w:p w:rsidR="00FF1A67" w:rsidRPr="00FD6F6B" w:rsidRDefault="000B37FA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À</w:t>
            </w:r>
            <w:r w:rsidR="00C662FC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préciser</w:t>
            </w:r>
            <w:r w:rsidR="00331579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si besoin :</w:t>
            </w:r>
          </w:p>
          <w:p w:rsidR="00FF1A67" w:rsidRPr="00FD6F6B" w:rsidRDefault="00FF1A67" w:rsidP="00FE0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:rsidR="00FD6F6B" w:rsidRDefault="00FD6F6B" w:rsidP="000B37FA">
      <w:pPr>
        <w:overflowPunct w:val="0"/>
        <w:autoSpaceDE w:val="0"/>
        <w:autoSpaceDN w:val="0"/>
        <w:adjustRightInd w:val="0"/>
        <w:spacing w:line="360" w:lineRule="auto"/>
        <w:ind w:firstLine="0"/>
        <w:jc w:val="both"/>
        <w:textAlignment w:val="baseline"/>
        <w:rPr>
          <w:rFonts w:cs="Arial"/>
          <w:sz w:val="20"/>
          <w:szCs w:val="20"/>
        </w:rPr>
      </w:pPr>
    </w:p>
    <w:p w:rsidR="00821722" w:rsidRDefault="00821722" w:rsidP="000B37FA">
      <w:pPr>
        <w:overflowPunct w:val="0"/>
        <w:autoSpaceDE w:val="0"/>
        <w:autoSpaceDN w:val="0"/>
        <w:adjustRightInd w:val="0"/>
        <w:spacing w:line="360" w:lineRule="auto"/>
        <w:ind w:firstLine="0"/>
        <w:jc w:val="both"/>
        <w:textAlignment w:val="baseline"/>
        <w:rPr>
          <w:rFonts w:cs="Arial"/>
          <w:sz w:val="20"/>
          <w:szCs w:val="20"/>
        </w:rPr>
      </w:pPr>
    </w:p>
    <w:p w:rsidR="00821722" w:rsidRDefault="0082172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821722" w:rsidRPr="00FD6F6B" w:rsidRDefault="00821722" w:rsidP="000B37FA">
      <w:pPr>
        <w:overflowPunct w:val="0"/>
        <w:autoSpaceDE w:val="0"/>
        <w:autoSpaceDN w:val="0"/>
        <w:adjustRightInd w:val="0"/>
        <w:spacing w:line="360" w:lineRule="auto"/>
        <w:ind w:firstLine="0"/>
        <w:jc w:val="both"/>
        <w:textAlignment w:val="baseline"/>
        <w:rPr>
          <w:rFonts w:cs="Arial"/>
          <w:sz w:val="20"/>
          <w:szCs w:val="20"/>
        </w:rPr>
      </w:pPr>
    </w:p>
    <w:p w:rsidR="00FD6F6B" w:rsidRPr="009D44FA" w:rsidRDefault="00FD6F6B" w:rsidP="000B37FA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9D44FA">
        <w:rPr>
          <w:rFonts w:cs="Arial"/>
          <w:b/>
          <w:sz w:val="20"/>
          <w:szCs w:val="20"/>
        </w:rPr>
        <w:t>Mesures d’accompagnement à la réussite scolaire</w:t>
      </w:r>
      <w:r w:rsidR="00DF3E58" w:rsidRPr="009D44FA">
        <w:rPr>
          <w:rFonts w:cs="Arial"/>
          <w:b/>
          <w:sz w:val="20"/>
          <w:szCs w:val="20"/>
        </w:rPr>
        <w:t xml:space="preserve"> </w:t>
      </w:r>
      <w:r w:rsidRPr="009D44FA">
        <w:rPr>
          <w:rFonts w:cs="Arial"/>
          <w:b/>
          <w:sz w:val="20"/>
          <w:szCs w:val="20"/>
        </w:rPr>
        <w:t>et à la validation de compétences</w:t>
      </w:r>
      <w:r w:rsidR="00FF1A67" w:rsidRPr="009D44FA">
        <w:rPr>
          <w:rFonts w:cs="Arial"/>
          <w:b/>
          <w:sz w:val="20"/>
          <w:szCs w:val="20"/>
        </w:rPr>
        <w:t xml:space="preserve"> des élèves de la S</w:t>
      </w:r>
      <w:r w:rsidR="00C662FC" w:rsidRPr="009D44FA">
        <w:rPr>
          <w:rFonts w:cs="Arial"/>
          <w:b/>
          <w:sz w:val="20"/>
          <w:szCs w:val="20"/>
        </w:rPr>
        <w:t>E</w:t>
      </w:r>
      <w:r w:rsidR="00FF1A67" w:rsidRPr="009D44FA">
        <w:rPr>
          <w:rFonts w:cs="Arial"/>
          <w:b/>
          <w:sz w:val="20"/>
          <w:szCs w:val="20"/>
        </w:rPr>
        <w:t>S</w:t>
      </w:r>
      <w:r w:rsidRPr="009D44FA">
        <w:rPr>
          <w:rFonts w:cs="Arial"/>
          <w:b/>
          <w:sz w:val="20"/>
          <w:szCs w:val="20"/>
        </w:rPr>
        <w:t xml:space="preserve"> :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left="708" w:firstLine="708"/>
        <w:jc w:val="both"/>
        <w:textAlignment w:val="baseline"/>
        <w:rPr>
          <w:rFonts w:cs="Arial"/>
          <w:sz w:val="20"/>
          <w:szCs w:val="20"/>
        </w:rPr>
      </w:pPr>
    </w:p>
    <w:tbl>
      <w:tblPr>
        <w:tblW w:w="0" w:type="auto"/>
        <w:tblInd w:w="-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85"/>
        <w:gridCol w:w="1228"/>
        <w:gridCol w:w="6042"/>
      </w:tblGrid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:rsidR="00FD6F6B" w:rsidRPr="00FD6F6B" w:rsidRDefault="00EA5159" w:rsidP="00361164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MODALIT</w:t>
            </w:r>
            <w:r w:rsidR="00361164">
              <w:rPr>
                <w:rFonts w:cs="Arial"/>
                <w:b/>
                <w:sz w:val="20"/>
                <w:szCs w:val="20"/>
              </w:rPr>
              <w:t>ÉS</w:t>
            </w: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FD6F6B" w:rsidP="00DF3E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Suivi scolaire</w:t>
            </w:r>
          </w:p>
        </w:tc>
        <w:tc>
          <w:tcPr>
            <w:tcW w:w="1228" w:type="dxa"/>
            <w:vAlign w:val="center"/>
          </w:tcPr>
          <w:p w:rsidR="00FD6F6B" w:rsidRPr="00FD6F6B" w:rsidRDefault="00FD6F6B" w:rsidP="000733A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  </w:t>
            </w:r>
            <w:r w:rsidR="000733A1">
              <w:rPr>
                <w:rFonts w:cs="Arial"/>
                <w:b/>
                <w:sz w:val="20"/>
                <w:szCs w:val="20"/>
              </w:rPr>
              <w:t>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Non</w:t>
            </w:r>
          </w:p>
        </w:tc>
        <w:tc>
          <w:tcPr>
            <w:tcW w:w="6042" w:type="dxa"/>
            <w:vAlign w:val="center"/>
          </w:tcPr>
          <w:p w:rsidR="00EA5159" w:rsidRDefault="00EA5159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 :</w:t>
            </w:r>
          </w:p>
          <w:p w:rsidR="00FD6F6B" w:rsidRPr="00FD6F6B" w:rsidRDefault="00EA5159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3454E5" w:rsidP="00DF3E5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Accompagnement personnalisé</w:t>
            </w:r>
          </w:p>
        </w:tc>
        <w:tc>
          <w:tcPr>
            <w:tcW w:w="1228" w:type="dxa"/>
            <w:vAlign w:val="center"/>
          </w:tcPr>
          <w:p w:rsidR="00FD6F6B" w:rsidRPr="00FD6F6B" w:rsidRDefault="00FD6F6B" w:rsidP="000733A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 </w:t>
            </w:r>
            <w:r w:rsidR="000733A1">
              <w:rPr>
                <w:rFonts w:cs="Arial"/>
                <w:b/>
                <w:sz w:val="20"/>
                <w:szCs w:val="20"/>
              </w:rPr>
              <w:t>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 Non</w:t>
            </w:r>
          </w:p>
        </w:tc>
        <w:tc>
          <w:tcPr>
            <w:tcW w:w="6042" w:type="dxa"/>
            <w:vAlign w:val="center"/>
          </w:tcPr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 :</w:t>
            </w:r>
          </w:p>
          <w:p w:rsidR="00EA5159" w:rsidRPr="00FD6F6B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FD6F6B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Appréciation sur bulletin scolaire</w:t>
            </w:r>
          </w:p>
        </w:tc>
        <w:tc>
          <w:tcPr>
            <w:tcW w:w="1228" w:type="dxa"/>
            <w:vAlign w:val="center"/>
          </w:tcPr>
          <w:p w:rsidR="00FD6F6B" w:rsidRPr="00FD6F6B" w:rsidRDefault="00FD6F6B" w:rsidP="000733A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  </w:t>
            </w:r>
            <w:r w:rsidR="000733A1">
              <w:rPr>
                <w:rFonts w:cs="Arial"/>
                <w:b/>
                <w:sz w:val="20"/>
                <w:szCs w:val="20"/>
              </w:rPr>
              <w:t>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Non</w:t>
            </w:r>
          </w:p>
        </w:tc>
        <w:tc>
          <w:tcPr>
            <w:tcW w:w="6042" w:type="dxa"/>
            <w:vAlign w:val="center"/>
          </w:tcPr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 :</w:t>
            </w:r>
          </w:p>
          <w:p w:rsidR="00EA5159" w:rsidRPr="00FD6F6B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FD6F6B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Prise en compte dans le cadre du socle commun de connaissances, de compétences et de culture</w:t>
            </w:r>
          </w:p>
        </w:tc>
        <w:tc>
          <w:tcPr>
            <w:tcW w:w="1228" w:type="dxa"/>
            <w:vAlign w:val="center"/>
          </w:tcPr>
          <w:p w:rsidR="00FD6F6B" w:rsidRPr="00FD6F6B" w:rsidRDefault="00FD6F6B" w:rsidP="000733A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</w:t>
            </w:r>
            <w:r w:rsidR="000733A1">
              <w:rPr>
                <w:rFonts w:cs="Arial"/>
                <w:b/>
                <w:sz w:val="20"/>
                <w:szCs w:val="20"/>
              </w:rPr>
              <w:t xml:space="preserve"> 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 Non</w:t>
            </w:r>
          </w:p>
        </w:tc>
        <w:tc>
          <w:tcPr>
            <w:tcW w:w="6042" w:type="dxa"/>
            <w:vAlign w:val="center"/>
          </w:tcPr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 :</w:t>
            </w:r>
          </w:p>
          <w:p w:rsidR="00EA5159" w:rsidRPr="00FD6F6B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3454E5" w:rsidRDefault="00FD6F6B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3454E5">
              <w:rPr>
                <w:rFonts w:cs="Arial"/>
                <w:b/>
                <w:sz w:val="20"/>
                <w:szCs w:val="20"/>
              </w:rPr>
              <w:t>Aménagement du temps scolaire</w:t>
            </w:r>
            <w:r w:rsidR="003454E5">
              <w:rPr>
                <w:rFonts w:cs="Arial"/>
                <w:b/>
                <w:sz w:val="20"/>
                <w:szCs w:val="20"/>
              </w:rPr>
              <w:t xml:space="preserve"> de l’élève de la SSS</w:t>
            </w:r>
          </w:p>
          <w:p w:rsidR="00FD6F6B" w:rsidRPr="00FD6F6B" w:rsidRDefault="00321BA1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(précisez si l’aménagement est quotidien ou trimestriel ou annuel)</w:t>
            </w:r>
            <w:r w:rsidR="00DF3E58">
              <w:rPr>
                <w:rFonts w:cs="Arial"/>
                <w:b/>
                <w:sz w:val="20"/>
                <w:szCs w:val="20"/>
              </w:rPr>
              <w:t> 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FD6F6B" w:rsidRPr="00FD6F6B" w:rsidRDefault="00FD6F6B" w:rsidP="00FD6F6B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outlineLvl w:val="5"/>
              <w:rPr>
                <w:rFonts w:cs="Arial"/>
                <w:b/>
                <w:sz w:val="20"/>
                <w:szCs w:val="20"/>
              </w:rPr>
            </w:pPr>
          </w:p>
          <w:p w:rsidR="00FD6F6B" w:rsidRPr="00FD6F6B" w:rsidRDefault="00FD6F6B" w:rsidP="00FD6F6B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outlineLvl w:val="5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  </w:t>
            </w:r>
            <w:r w:rsidR="000733A1">
              <w:rPr>
                <w:rFonts w:cs="Arial"/>
                <w:b/>
                <w:sz w:val="20"/>
                <w:szCs w:val="20"/>
              </w:rPr>
              <w:t>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Non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42" w:type="dxa"/>
            <w:vAlign w:val="center"/>
          </w:tcPr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</w:t>
            </w:r>
            <w:r w:rsidR="00321BA1">
              <w:rPr>
                <w:rFonts w:cs="Arial"/>
                <w:b/>
                <w:sz w:val="20"/>
                <w:szCs w:val="20"/>
              </w:rPr>
              <w:t> :</w:t>
            </w:r>
          </w:p>
          <w:p w:rsidR="00EA5159" w:rsidRPr="00FD6F6B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FF1A67">
        <w:tc>
          <w:tcPr>
            <w:tcW w:w="3085" w:type="dxa"/>
            <w:vAlign w:val="center"/>
          </w:tcPr>
          <w:p w:rsidR="00FD6F6B" w:rsidRPr="00FD6F6B" w:rsidRDefault="00EA5159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Prise en compte dans le cadre des </w:t>
            </w:r>
            <w:r w:rsidR="00DF3E58">
              <w:rPr>
                <w:rFonts w:cs="Arial"/>
                <w:b/>
                <w:sz w:val="20"/>
                <w:szCs w:val="20"/>
              </w:rPr>
              <w:t>p</w:t>
            </w:r>
            <w:r>
              <w:rPr>
                <w:rFonts w:cs="Arial"/>
                <w:b/>
                <w:sz w:val="20"/>
                <w:szCs w:val="20"/>
              </w:rPr>
              <w:t>arcours éducatifs</w:t>
            </w:r>
            <w:r w:rsidR="00FD6F6B" w:rsidRPr="00FD6F6B"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Default="00FD6F6B" w:rsidP="00DF3E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Actions de prévention et d’éducation à la santé</w:t>
            </w:r>
            <w:r w:rsidR="00EA5159">
              <w:rPr>
                <w:rFonts w:cs="Arial"/>
                <w:sz w:val="20"/>
                <w:szCs w:val="20"/>
              </w:rPr>
              <w:t xml:space="preserve"> et à la citoyenneté</w:t>
            </w:r>
          </w:p>
          <w:p w:rsidR="00EA5159" w:rsidRPr="00FD6F6B" w:rsidRDefault="00EA5159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EA5159" w:rsidRDefault="00EA5159" w:rsidP="00FD6F6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  <w:p w:rsidR="00FD6F6B" w:rsidRPr="00FD6F6B" w:rsidRDefault="00FD6F6B" w:rsidP="000733A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Oui  </w:t>
            </w:r>
            <w:r w:rsidR="000733A1">
              <w:rPr>
                <w:rFonts w:cs="Arial"/>
                <w:b/>
                <w:sz w:val="20"/>
                <w:szCs w:val="20"/>
              </w:rPr>
              <w:t>/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  Non  </w:t>
            </w:r>
          </w:p>
        </w:tc>
        <w:tc>
          <w:tcPr>
            <w:tcW w:w="6042" w:type="dxa"/>
            <w:vAlign w:val="center"/>
          </w:tcPr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 qui :</w:t>
            </w:r>
          </w:p>
          <w:p w:rsidR="00EA5159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Quand :</w:t>
            </w:r>
          </w:p>
          <w:p w:rsidR="00EA5159" w:rsidRPr="00FD6F6B" w:rsidRDefault="00EA5159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Comment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:rsidR="00FD6F6B" w:rsidRPr="00FD6F6B" w:rsidRDefault="00FD6F6B" w:rsidP="00EA515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D6F6B" w:rsidRPr="00FD6F6B" w:rsidRDefault="00FD6F6B" w:rsidP="00FD6F6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sz w:val="20"/>
          <w:szCs w:val="20"/>
        </w:rPr>
      </w:pPr>
    </w:p>
    <w:p w:rsidR="00821722" w:rsidRDefault="0082172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b/>
          <w:sz w:val="20"/>
          <w:szCs w:val="20"/>
        </w:rPr>
      </w:pPr>
    </w:p>
    <w:p w:rsidR="00FD6F6B" w:rsidRPr="00FD6F6B" w:rsidRDefault="00FD6F6B" w:rsidP="00821722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 xml:space="preserve">Les installations </w:t>
      </w:r>
      <w:r w:rsidR="00361164">
        <w:rPr>
          <w:rFonts w:cs="Arial"/>
          <w:b/>
          <w:sz w:val="20"/>
          <w:szCs w:val="20"/>
        </w:rPr>
        <w:t xml:space="preserve">sportives </w:t>
      </w:r>
      <w:r w:rsidRPr="00FD6F6B">
        <w:rPr>
          <w:rFonts w:cs="Arial"/>
          <w:b/>
          <w:sz w:val="20"/>
          <w:szCs w:val="20"/>
        </w:rPr>
        <w:t>et les conditions matérielles</w:t>
      </w:r>
      <w:r w:rsidRPr="00FD6F6B">
        <w:rPr>
          <w:rFonts w:cs="Arial"/>
          <w:sz w:val="20"/>
          <w:szCs w:val="20"/>
        </w:rPr>
        <w:t> :</w:t>
      </w:r>
    </w:p>
    <w:p w:rsidR="00FD6F6B" w:rsidRPr="00FD6F6B" w:rsidRDefault="00C662FC" w:rsidP="00FD6F6B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Dans l’établissement pour la SE</w:t>
      </w:r>
      <w:r w:rsidR="00FD6F6B" w:rsidRPr="00FD6F6B">
        <w:rPr>
          <w:rFonts w:cs="Arial"/>
          <w:sz w:val="20"/>
          <w:szCs w:val="20"/>
          <w:u w:val="single"/>
        </w:rPr>
        <w:t>S</w:t>
      </w:r>
      <w:r w:rsidR="00FD6F6B" w:rsidRPr="00FD6F6B">
        <w:rPr>
          <w:rFonts w:cs="Arial"/>
          <w:sz w:val="20"/>
          <w:szCs w:val="20"/>
        </w:rPr>
        <w:t> :</w:t>
      </w:r>
      <w:r w:rsidR="00FD6F6B"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b/>
          <w:sz w:val="20"/>
          <w:szCs w:val="20"/>
        </w:rPr>
        <w:t xml:space="preserve">Oui          Non </w:t>
      </w:r>
      <w:r w:rsidR="00FD6F6B" w:rsidRPr="00FD6F6B">
        <w:rPr>
          <w:rFonts w:cs="Arial"/>
          <w:sz w:val="20"/>
          <w:szCs w:val="20"/>
        </w:rPr>
        <w:t xml:space="preserve">   </w:t>
      </w:r>
      <w:r w:rsidR="00FD6F6B" w:rsidRPr="00FD6F6B">
        <w:rPr>
          <w:rFonts w:cs="Arial"/>
          <w:i/>
          <w:sz w:val="20"/>
          <w:szCs w:val="20"/>
        </w:rPr>
        <w:t>(rayer la mention inutile)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FD6F6B" w:rsidRDefault="00C251EA" w:rsidP="0036116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sz w:val="20"/>
          <w:szCs w:val="20"/>
        </w:rPr>
        <w:sym w:font="Wingdings" w:char="F0D8"/>
      </w:r>
      <w:r w:rsidR="00FD6F6B" w:rsidRPr="00FD6F6B">
        <w:rPr>
          <w:rFonts w:cs="Arial"/>
          <w:sz w:val="20"/>
          <w:szCs w:val="20"/>
        </w:rPr>
        <w:t xml:space="preserve"> Nature des installations</w:t>
      </w:r>
      <w:r w:rsidR="00361164">
        <w:rPr>
          <w:rFonts w:cs="Arial"/>
          <w:sz w:val="20"/>
          <w:szCs w:val="20"/>
        </w:rPr>
        <w:t> :…………………………………………………………………………..</w:t>
      </w:r>
      <w:r w:rsidR="00FD6F6B" w:rsidRPr="00FD6F6B">
        <w:rPr>
          <w:rFonts w:cs="Arial"/>
          <w:sz w:val="20"/>
          <w:szCs w:val="20"/>
        </w:rPr>
        <w:t xml:space="preserve"> </w:t>
      </w:r>
    </w:p>
    <w:p w:rsidR="00FD6F6B" w:rsidRPr="00FD6F6B" w:rsidRDefault="00FD6F6B" w:rsidP="00FD6F6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  <w:u w:val="single"/>
        </w:rPr>
        <w:t>Hors de l’établissement</w:t>
      </w:r>
      <w:r w:rsidRPr="00FD6F6B">
        <w:rPr>
          <w:rFonts w:cs="Arial"/>
          <w:sz w:val="20"/>
          <w:szCs w:val="20"/>
        </w:rPr>
        <w:t> :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b/>
          <w:sz w:val="20"/>
          <w:szCs w:val="20"/>
        </w:rPr>
        <w:t xml:space="preserve">Oui          Non </w:t>
      </w:r>
      <w:r w:rsidRPr="00FD6F6B">
        <w:rPr>
          <w:rFonts w:cs="Arial"/>
          <w:sz w:val="20"/>
          <w:szCs w:val="20"/>
        </w:rPr>
        <w:t xml:space="preserve">   </w:t>
      </w:r>
      <w:r w:rsidRPr="00FD6F6B">
        <w:rPr>
          <w:rFonts w:cs="Arial"/>
          <w:i/>
          <w:sz w:val="20"/>
          <w:szCs w:val="20"/>
        </w:rPr>
        <w:t>(rayer la mention inutile)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Nature des installations :…….……………………………………………………………………</w:t>
      </w:r>
    </w:p>
    <w:p w:rsidR="00FD6F6B" w:rsidRPr="00FD6F6B" w:rsidRDefault="00C251EA" w:rsidP="0036116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sz w:val="20"/>
          <w:szCs w:val="20"/>
        </w:rPr>
        <w:sym w:font="Wingdings" w:char="F0D8"/>
      </w:r>
      <w:r w:rsidR="00FD6F6B" w:rsidRPr="00FD6F6B">
        <w:rPr>
          <w:rFonts w:cs="Arial"/>
          <w:sz w:val="20"/>
          <w:szCs w:val="20"/>
        </w:rPr>
        <w:t xml:space="preserve"> Propriétaire des installati</w:t>
      </w:r>
      <w:r w:rsidR="00361164">
        <w:rPr>
          <w:rFonts w:cs="Arial"/>
          <w:sz w:val="20"/>
          <w:szCs w:val="20"/>
        </w:rPr>
        <w:t>ons :………………………………………</w:t>
      </w:r>
    </w:p>
    <w:p w:rsidR="002D4FB5" w:rsidRDefault="00FD6F6B" w:rsidP="002D4FB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Distance de l’établissement et temps de déplacement :………………………………………</w:t>
      </w:r>
    </w:p>
    <w:p w:rsidR="00FD6F6B" w:rsidRPr="00FD6F6B" w:rsidRDefault="002D4FB5" w:rsidP="002D4FB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sz w:val="20"/>
          <w:szCs w:val="20"/>
        </w:rPr>
        <w:sym w:font="Wingdings" w:char="F0D8"/>
      </w:r>
      <w:r w:rsidR="00FD6F6B" w:rsidRPr="00FD6F6B">
        <w:rPr>
          <w:rFonts w:cs="Arial"/>
          <w:sz w:val="20"/>
          <w:szCs w:val="20"/>
        </w:rPr>
        <w:t xml:space="preserve"> Moyen de transport envisagé : …………………………………………………………………..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Prise en charge financée par :…….……………………………………………………………..</w:t>
      </w:r>
    </w:p>
    <w:p w:rsidR="00FD6F6B" w:rsidRPr="00FD6F6B" w:rsidRDefault="00C251EA" w:rsidP="00FD6F6B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É</w:t>
      </w:r>
      <w:r w:rsidR="00FD6F6B" w:rsidRPr="00FD6F6B">
        <w:rPr>
          <w:rFonts w:cs="Arial"/>
          <w:sz w:val="20"/>
          <w:szCs w:val="20"/>
          <w:u w:val="single"/>
        </w:rPr>
        <w:t>quipements :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i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Matériel mis à disposition    </w:t>
      </w:r>
      <w:r w:rsidRPr="00FD6F6B">
        <w:rPr>
          <w:rFonts w:cs="Arial"/>
          <w:sz w:val="20"/>
          <w:szCs w:val="20"/>
        </w:rPr>
        <w:tab/>
      </w:r>
      <w:r w:rsidRPr="00FD6F6B">
        <w:rPr>
          <w:rFonts w:cs="Arial"/>
          <w:sz w:val="20"/>
          <w:szCs w:val="20"/>
        </w:rPr>
        <w:tab/>
        <w:t xml:space="preserve"> </w:t>
      </w:r>
      <w:r w:rsidRPr="00FD6F6B">
        <w:rPr>
          <w:rFonts w:cs="Arial"/>
          <w:b/>
          <w:sz w:val="20"/>
          <w:szCs w:val="20"/>
        </w:rPr>
        <w:t xml:space="preserve">Oui          Non </w:t>
      </w:r>
      <w:r w:rsidRPr="00FD6F6B">
        <w:rPr>
          <w:rFonts w:cs="Arial"/>
          <w:sz w:val="20"/>
          <w:szCs w:val="20"/>
        </w:rPr>
        <w:t xml:space="preserve">   </w:t>
      </w:r>
      <w:r w:rsidRPr="00FD6F6B">
        <w:rPr>
          <w:rFonts w:cs="Arial"/>
          <w:i/>
          <w:sz w:val="20"/>
          <w:szCs w:val="20"/>
        </w:rPr>
        <w:t>(rayer la mention inutile)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sym w:font="Wingdings" w:char="F0D8"/>
      </w:r>
      <w:r w:rsidRPr="00FD6F6B">
        <w:rPr>
          <w:rFonts w:cs="Arial"/>
          <w:sz w:val="20"/>
          <w:szCs w:val="20"/>
        </w:rPr>
        <w:t xml:space="preserve"> Nature du matériel ……………………………………………………………………………… 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821722" w:rsidRDefault="00C662FC" w:rsidP="00821722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821722">
        <w:rPr>
          <w:rFonts w:cs="Arial"/>
          <w:b/>
          <w:sz w:val="20"/>
          <w:szCs w:val="20"/>
        </w:rPr>
        <w:t>Support</w:t>
      </w:r>
      <w:r w:rsidR="00FD6F6B" w:rsidRPr="00821722">
        <w:rPr>
          <w:rFonts w:cs="Arial"/>
          <w:b/>
          <w:sz w:val="20"/>
          <w:szCs w:val="20"/>
        </w:rPr>
        <w:t xml:space="preserve"> partenarial de la section sportive scolaire :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i/>
          <w:sz w:val="20"/>
          <w:szCs w:val="20"/>
        </w:rPr>
      </w:pPr>
      <w:r w:rsidRPr="00FD6F6B">
        <w:rPr>
          <w:rFonts w:cs="Arial"/>
          <w:b/>
          <w:i/>
          <w:sz w:val="20"/>
          <w:szCs w:val="20"/>
          <w:highlight w:val="yellow"/>
        </w:rPr>
        <w:t xml:space="preserve">Rappel : </w:t>
      </w:r>
      <w:r w:rsidR="00821722">
        <w:rPr>
          <w:rFonts w:cs="Arial"/>
          <w:b/>
          <w:i/>
          <w:sz w:val="20"/>
          <w:szCs w:val="20"/>
          <w:highlight w:val="yellow"/>
        </w:rPr>
        <w:t>l</w:t>
      </w:r>
      <w:r w:rsidRPr="00FD6F6B">
        <w:rPr>
          <w:rFonts w:cs="Arial"/>
          <w:b/>
          <w:i/>
          <w:sz w:val="20"/>
          <w:szCs w:val="20"/>
          <w:highlight w:val="yellow"/>
        </w:rPr>
        <w:t>a convention signée par les parties est à joindre obligatoirement au dossier.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821722" w:rsidRDefault="00FD6F6B" w:rsidP="00821722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>Suivi médical :</w:t>
      </w:r>
    </w:p>
    <w:p w:rsidR="00C662FC" w:rsidRPr="00F307D9" w:rsidRDefault="00FD6F6B" w:rsidP="00821722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  <w:u w:val="single"/>
        </w:rPr>
        <w:t>Modalités du contrôle médical</w:t>
      </w:r>
      <w:r w:rsidR="00321BA1">
        <w:rPr>
          <w:rFonts w:cs="Arial"/>
          <w:sz w:val="20"/>
          <w:szCs w:val="20"/>
        </w:rPr>
        <w:t> </w:t>
      </w:r>
      <w:proofErr w:type="gramStart"/>
      <w:r w:rsidR="00321BA1">
        <w:rPr>
          <w:rFonts w:cs="Arial"/>
          <w:sz w:val="20"/>
          <w:szCs w:val="20"/>
        </w:rPr>
        <w:t>:</w:t>
      </w:r>
      <w:r w:rsidR="00C662FC" w:rsidRPr="00F307D9">
        <w:rPr>
          <w:rFonts w:cs="Arial"/>
          <w:sz w:val="20"/>
          <w:szCs w:val="20"/>
        </w:rPr>
        <w:t>La</w:t>
      </w:r>
      <w:proofErr w:type="gramEnd"/>
      <w:r w:rsidR="00C662FC" w:rsidRPr="00F307D9">
        <w:rPr>
          <w:rFonts w:cs="Arial"/>
          <w:sz w:val="20"/>
          <w:szCs w:val="20"/>
        </w:rPr>
        <w:t xml:space="preserve"> recevabilité de la candidature est soumise à la présentation d’un </w:t>
      </w:r>
      <w:r w:rsidR="00C662FC" w:rsidRPr="00F307D9">
        <w:rPr>
          <w:rFonts w:cs="Arial"/>
          <w:b/>
          <w:sz w:val="20"/>
          <w:szCs w:val="20"/>
        </w:rPr>
        <w:t>avis médical attestant de l’absence de contre-indication à la pratique du sport en compétition</w:t>
      </w:r>
      <w:r w:rsidR="00C662FC" w:rsidRPr="00F307D9">
        <w:rPr>
          <w:rFonts w:cs="Arial"/>
          <w:sz w:val="20"/>
          <w:szCs w:val="20"/>
        </w:rPr>
        <w:t xml:space="preserve"> délivré par le médecin en charge du suivi médical au sein de la fédération concernée. </w:t>
      </w:r>
    </w:p>
    <w:p w:rsidR="00C662FC" w:rsidRDefault="00C662FC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FD6F6B" w:rsidRDefault="00FD6F6B" w:rsidP="00821722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 xml:space="preserve">Les </w:t>
      </w:r>
      <w:r w:rsidR="00C251EA">
        <w:rPr>
          <w:rFonts w:cs="Arial"/>
          <w:b/>
          <w:sz w:val="20"/>
          <w:szCs w:val="20"/>
        </w:rPr>
        <w:t>p</w:t>
      </w:r>
      <w:r w:rsidRPr="00FD6F6B">
        <w:rPr>
          <w:rFonts w:cs="Arial"/>
          <w:b/>
          <w:sz w:val="20"/>
          <w:szCs w:val="20"/>
        </w:rPr>
        <w:t>ersonnels d’</w:t>
      </w:r>
      <w:r w:rsidR="00C251EA">
        <w:rPr>
          <w:rFonts w:cs="Arial"/>
          <w:b/>
          <w:sz w:val="20"/>
          <w:szCs w:val="20"/>
        </w:rPr>
        <w:t>e</w:t>
      </w:r>
      <w:r w:rsidRPr="00FD6F6B">
        <w:rPr>
          <w:rFonts w:cs="Arial"/>
          <w:b/>
          <w:sz w:val="20"/>
          <w:szCs w:val="20"/>
        </w:rPr>
        <w:t>ncadrement :</w:t>
      </w:r>
    </w:p>
    <w:p w:rsidR="00FD6F6B" w:rsidRPr="00FD6F6B" w:rsidRDefault="00FD6F6B" w:rsidP="00821722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 xml:space="preserve">Il est rappelé que la coordination pédagogique de la section sportive scolaire doit être assurée par un membre </w:t>
      </w:r>
      <w:r w:rsidR="00331579">
        <w:rPr>
          <w:rFonts w:cs="Arial"/>
          <w:sz w:val="20"/>
          <w:szCs w:val="20"/>
        </w:rPr>
        <w:t xml:space="preserve">volontaire </w:t>
      </w:r>
      <w:r w:rsidRPr="00FD6F6B">
        <w:rPr>
          <w:rFonts w:cs="Arial"/>
          <w:sz w:val="20"/>
          <w:szCs w:val="20"/>
        </w:rPr>
        <w:t>de l’équipe éducative de l’établissement.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321BA1" w:rsidRDefault="00321BA1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</w:p>
    <w:p w:rsidR="00FD6F6B" w:rsidRPr="00FD6F6B" w:rsidRDefault="00FD6F6B" w:rsidP="00821722">
      <w:pPr>
        <w:overflowPunct w:val="0"/>
        <w:autoSpaceDE w:val="0"/>
        <w:autoSpaceDN w:val="0"/>
        <w:adjustRightInd w:val="0"/>
        <w:spacing w:before="120" w:after="120"/>
        <w:ind w:firstLine="357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 xml:space="preserve">Coordonnées du responsable pédagogique, </w:t>
      </w:r>
      <w:r w:rsidR="00C662FC">
        <w:rPr>
          <w:rFonts w:cs="Arial"/>
          <w:b/>
          <w:sz w:val="20"/>
          <w:szCs w:val="20"/>
        </w:rPr>
        <w:t>coordonnateur de la SE</w:t>
      </w:r>
      <w:r w:rsidRPr="00FD6F6B">
        <w:rPr>
          <w:rFonts w:cs="Arial"/>
          <w:b/>
          <w:sz w:val="20"/>
          <w:szCs w:val="20"/>
        </w:rPr>
        <w:t>S :</w:t>
      </w:r>
    </w:p>
    <w:tbl>
      <w:tblPr>
        <w:tblW w:w="10312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86"/>
        <w:gridCol w:w="1686"/>
        <w:gridCol w:w="1556"/>
        <w:gridCol w:w="1817"/>
        <w:gridCol w:w="1868"/>
        <w:gridCol w:w="1699"/>
      </w:tblGrid>
      <w:tr w:rsidR="00FD6F6B" w:rsidRPr="00FD6F6B" w:rsidTr="00945B72">
        <w:tc>
          <w:tcPr>
            <w:tcW w:w="1686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1686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Prénom</w:t>
            </w:r>
          </w:p>
        </w:tc>
        <w:tc>
          <w:tcPr>
            <w:tcW w:w="1556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Statut Qualifications</w:t>
            </w:r>
          </w:p>
        </w:tc>
        <w:tc>
          <w:tcPr>
            <w:tcW w:w="1817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Coordination pédagogique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>heures/semaine</w:t>
            </w:r>
          </w:p>
        </w:tc>
        <w:tc>
          <w:tcPr>
            <w:tcW w:w="1868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Intervention dans les entraînements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>Heures/semaine</w:t>
            </w:r>
          </w:p>
        </w:tc>
        <w:tc>
          <w:tcPr>
            <w:tcW w:w="1699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Signature du professeur</w:t>
            </w:r>
          </w:p>
        </w:tc>
      </w:tr>
      <w:tr w:rsidR="00FD6F6B" w:rsidRPr="00FD6F6B" w:rsidTr="00945B72">
        <w:tc>
          <w:tcPr>
            <w:tcW w:w="1686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 xml:space="preserve">Autres intervenants : </w:t>
      </w:r>
    </w:p>
    <w:tbl>
      <w:tblPr>
        <w:tblW w:w="10456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23"/>
        <w:gridCol w:w="2024"/>
        <w:gridCol w:w="2024"/>
        <w:gridCol w:w="2024"/>
        <w:gridCol w:w="2361"/>
      </w:tblGrid>
      <w:tr w:rsidR="00FD6F6B" w:rsidRPr="00FD6F6B" w:rsidTr="00945B72">
        <w:tc>
          <w:tcPr>
            <w:tcW w:w="2023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2024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Prénom</w:t>
            </w:r>
          </w:p>
        </w:tc>
        <w:tc>
          <w:tcPr>
            <w:tcW w:w="2024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Statut Qualifications</w:t>
            </w:r>
          </w:p>
        </w:tc>
        <w:tc>
          <w:tcPr>
            <w:tcW w:w="2024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De l’établissement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>heures/semaine</w:t>
            </w:r>
          </w:p>
        </w:tc>
        <w:tc>
          <w:tcPr>
            <w:tcW w:w="2361" w:type="dxa"/>
            <w:vAlign w:val="center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sz w:val="20"/>
                <w:szCs w:val="20"/>
              </w:rPr>
              <w:t>Extérieur à l’établissement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>heures/semaine</w:t>
            </w:r>
          </w:p>
        </w:tc>
      </w:tr>
      <w:tr w:rsidR="00FD6F6B" w:rsidRPr="00FD6F6B" w:rsidTr="00945B72">
        <w:tc>
          <w:tcPr>
            <w:tcW w:w="2023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945B72">
        <w:tc>
          <w:tcPr>
            <w:tcW w:w="2023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945B72">
        <w:tc>
          <w:tcPr>
            <w:tcW w:w="2023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F6B" w:rsidRPr="00FD6F6B" w:rsidTr="00945B72">
        <w:tc>
          <w:tcPr>
            <w:tcW w:w="10456" w:type="dxa"/>
            <w:gridSpan w:val="5"/>
          </w:tcPr>
          <w:p w:rsidR="00FD6F6B" w:rsidRPr="00FD6F6B" w:rsidRDefault="00FD6F6B" w:rsidP="00F25928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cs="Arial"/>
                <w:b/>
                <w:i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 xml:space="preserve">Rappel : </w:t>
            </w:r>
            <w:r w:rsidR="00F25928">
              <w:rPr>
                <w:rFonts w:cs="Arial"/>
                <w:b/>
                <w:i/>
                <w:sz w:val="20"/>
                <w:szCs w:val="20"/>
              </w:rPr>
              <w:t>l</w:t>
            </w:r>
            <w:bookmarkStart w:id="0" w:name="_GoBack"/>
            <w:bookmarkEnd w:id="0"/>
            <w:r w:rsidRPr="00FD6F6B">
              <w:rPr>
                <w:rFonts w:cs="Arial"/>
                <w:b/>
                <w:i/>
                <w:sz w:val="20"/>
                <w:szCs w:val="20"/>
              </w:rPr>
              <w:t>es intervenants extérieurs</w:t>
            </w:r>
            <w:r w:rsidR="000733A1">
              <w:rPr>
                <w:rFonts w:cs="Arial"/>
                <w:b/>
                <w:i/>
                <w:sz w:val="20"/>
                <w:szCs w:val="20"/>
              </w:rPr>
              <w:t xml:space="preserve"> à l’établissement scolaire</w:t>
            </w:r>
            <w:r w:rsidRPr="00FD6F6B">
              <w:rPr>
                <w:rFonts w:cs="Arial"/>
                <w:b/>
                <w:i/>
                <w:sz w:val="20"/>
                <w:szCs w:val="20"/>
              </w:rPr>
              <w:t xml:space="preserve"> doivent </w:t>
            </w:r>
            <w:r w:rsidR="00945B72">
              <w:rPr>
                <w:rFonts w:cs="Arial"/>
                <w:b/>
                <w:i/>
                <w:sz w:val="20"/>
                <w:szCs w:val="20"/>
              </w:rPr>
              <w:t xml:space="preserve">attester d’une qualification dans le domaine de l’encadrement sportif. </w:t>
            </w:r>
            <w:r w:rsidRPr="00FD6F6B">
              <w:rPr>
                <w:rFonts w:cs="Arial"/>
                <w:b/>
                <w:i/>
                <w:sz w:val="20"/>
                <w:szCs w:val="20"/>
              </w:rPr>
              <w:t xml:space="preserve">Ils agissent sous la responsabilité pédagogique du coordonnateur en charge de la section et </w:t>
            </w:r>
            <w:r w:rsidR="00945B72">
              <w:rPr>
                <w:rFonts w:cs="Arial"/>
                <w:b/>
                <w:i/>
                <w:sz w:val="20"/>
                <w:szCs w:val="20"/>
              </w:rPr>
              <w:t>sous la responsabilité administrative</w:t>
            </w:r>
            <w:r w:rsidRPr="00FD6F6B">
              <w:rPr>
                <w:rFonts w:cs="Arial"/>
                <w:b/>
                <w:i/>
                <w:sz w:val="20"/>
                <w:szCs w:val="20"/>
              </w:rPr>
              <w:t xml:space="preserve"> du chef d’établissement.</w:t>
            </w:r>
          </w:p>
        </w:tc>
      </w:tr>
    </w:tbl>
    <w:p w:rsidR="00FD6F6B" w:rsidRPr="00FD6F6B" w:rsidRDefault="00FD6F6B" w:rsidP="002D4FB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</w:p>
    <w:p w:rsidR="000733A1" w:rsidRDefault="000733A1" w:rsidP="002D4FB5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</w:p>
    <w:p w:rsidR="000733A1" w:rsidRPr="000733A1" w:rsidRDefault="000733A1" w:rsidP="002D4FB5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</w:p>
    <w:p w:rsidR="00FD6F6B" w:rsidRPr="00FD6F6B" w:rsidRDefault="00FD6F6B" w:rsidP="00821722">
      <w:pPr>
        <w:numPr>
          <w:ilvl w:val="1"/>
          <w:numId w:val="17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spacing w:before="240" w:after="240"/>
        <w:ind w:left="425" w:firstLine="0"/>
        <w:jc w:val="both"/>
        <w:textAlignment w:val="baseline"/>
        <w:rPr>
          <w:rFonts w:cs="Arial"/>
          <w:b/>
          <w:sz w:val="20"/>
          <w:szCs w:val="20"/>
        </w:rPr>
      </w:pPr>
      <w:r w:rsidRPr="00FD6F6B">
        <w:rPr>
          <w:rFonts w:cs="Arial"/>
          <w:b/>
          <w:sz w:val="20"/>
          <w:szCs w:val="20"/>
        </w:rPr>
        <w:t>Moyens de fonctionnement :</w:t>
      </w:r>
    </w:p>
    <w:tbl>
      <w:tblPr>
        <w:tblW w:w="6688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8"/>
        <w:gridCol w:w="2224"/>
        <w:gridCol w:w="2796"/>
      </w:tblGrid>
      <w:tr w:rsidR="005B694E" w:rsidRPr="00FD6F6B" w:rsidTr="005B694E">
        <w:trPr>
          <w:cantSplit/>
        </w:trPr>
        <w:tc>
          <w:tcPr>
            <w:tcW w:w="1668" w:type="dxa"/>
            <w:vMerge w:val="restart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5B694E" w:rsidRPr="00FD6F6B" w:rsidRDefault="00C251EA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É</w:t>
            </w:r>
            <w:r w:rsidR="005B694E" w:rsidRPr="00FD6F6B">
              <w:rPr>
                <w:rFonts w:cs="Arial"/>
                <w:b/>
                <w:sz w:val="20"/>
                <w:szCs w:val="20"/>
              </w:rPr>
              <w:t>tablissement</w:t>
            </w:r>
          </w:p>
        </w:tc>
        <w:tc>
          <w:tcPr>
            <w:tcW w:w="2796" w:type="dxa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Partenaires sportifs</w:t>
            </w:r>
          </w:p>
        </w:tc>
      </w:tr>
      <w:tr w:rsidR="005B694E" w:rsidRPr="00FD6F6B" w:rsidTr="005B694E">
        <w:trPr>
          <w:cantSplit/>
        </w:trPr>
        <w:tc>
          <w:tcPr>
            <w:tcW w:w="1668" w:type="dxa"/>
            <w:vMerge/>
            <w:vAlign w:val="center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i/>
                <w:sz w:val="20"/>
                <w:szCs w:val="20"/>
              </w:rPr>
              <w:t xml:space="preserve"> (DGH)</w:t>
            </w:r>
          </w:p>
        </w:tc>
        <w:tc>
          <w:tcPr>
            <w:tcW w:w="2796" w:type="dxa"/>
            <w:vAlign w:val="center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</w:tr>
      <w:tr w:rsidR="005B694E" w:rsidRPr="00FD6F6B" w:rsidTr="005B694E">
        <w:tc>
          <w:tcPr>
            <w:tcW w:w="1668" w:type="dxa"/>
          </w:tcPr>
          <w:p w:rsidR="005B694E" w:rsidRPr="00FD6F6B" w:rsidRDefault="005B694E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Moyens humains</w:t>
            </w:r>
          </w:p>
          <w:p w:rsidR="005B694E" w:rsidRPr="00FD6F6B" w:rsidRDefault="005B694E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i/>
                <w:sz w:val="20"/>
                <w:szCs w:val="20"/>
              </w:rPr>
              <w:t>(N</w:t>
            </w:r>
            <w:r w:rsidR="00C251EA">
              <w:rPr>
                <w:rFonts w:cs="Arial"/>
                <w:i/>
                <w:sz w:val="20"/>
                <w:szCs w:val="20"/>
              </w:rPr>
              <w:t>om</w:t>
            </w:r>
            <w:r w:rsidRPr="00FD6F6B">
              <w:rPr>
                <w:rFonts w:cs="Arial"/>
                <w:i/>
                <w:sz w:val="20"/>
                <w:szCs w:val="20"/>
              </w:rPr>
              <w:t>bre d’heures)</w:t>
            </w:r>
          </w:p>
        </w:tc>
        <w:tc>
          <w:tcPr>
            <w:tcW w:w="2224" w:type="dxa"/>
            <w:vAlign w:val="center"/>
          </w:tcPr>
          <w:p w:rsidR="00821722" w:rsidRPr="00FD6F6B" w:rsidRDefault="00821722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6" w:type="dxa"/>
            <w:vAlign w:val="center"/>
          </w:tcPr>
          <w:p w:rsidR="00821722" w:rsidRPr="00FD6F6B" w:rsidRDefault="00821722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</w:tr>
      <w:tr w:rsidR="005B694E" w:rsidRPr="00FD6F6B" w:rsidTr="005B694E">
        <w:tc>
          <w:tcPr>
            <w:tcW w:w="1668" w:type="dxa"/>
          </w:tcPr>
          <w:p w:rsidR="005B694E" w:rsidRPr="00FD6F6B" w:rsidRDefault="005B694E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Moyens financiers</w:t>
            </w:r>
          </w:p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i/>
                <w:sz w:val="20"/>
                <w:szCs w:val="20"/>
              </w:rPr>
              <w:t>(préciser)</w:t>
            </w:r>
          </w:p>
        </w:tc>
        <w:tc>
          <w:tcPr>
            <w:tcW w:w="2224" w:type="dxa"/>
            <w:vAlign w:val="center"/>
          </w:tcPr>
          <w:p w:rsidR="005B694E" w:rsidRDefault="00C251EA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Taux de </w:t>
            </w:r>
            <w:r w:rsidR="005B694E" w:rsidRPr="00FD6F6B">
              <w:rPr>
                <w:rFonts w:cs="Arial"/>
                <w:b/>
                <w:sz w:val="20"/>
                <w:szCs w:val="20"/>
              </w:rPr>
              <w:t>l’IMP à préciser</w:t>
            </w:r>
          </w:p>
          <w:p w:rsidR="00821722" w:rsidRPr="00FD6F6B" w:rsidRDefault="00821722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6" w:type="dxa"/>
            <w:vAlign w:val="center"/>
          </w:tcPr>
          <w:p w:rsidR="00821722" w:rsidRPr="00FD6F6B" w:rsidRDefault="00821722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</w:tr>
      <w:tr w:rsidR="005B694E" w:rsidRPr="00FD6F6B" w:rsidTr="005B694E">
        <w:tc>
          <w:tcPr>
            <w:tcW w:w="1668" w:type="dxa"/>
          </w:tcPr>
          <w:p w:rsidR="005B694E" w:rsidRPr="00FD6F6B" w:rsidRDefault="005B694E" w:rsidP="0082172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cs="Arial"/>
                <w:i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Moyens matériels : installations, équipements.</w:t>
            </w:r>
          </w:p>
        </w:tc>
        <w:tc>
          <w:tcPr>
            <w:tcW w:w="2224" w:type="dxa"/>
            <w:vAlign w:val="center"/>
          </w:tcPr>
          <w:p w:rsidR="00821722" w:rsidRPr="00FD6F6B" w:rsidRDefault="00821722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6" w:type="dxa"/>
            <w:vAlign w:val="center"/>
          </w:tcPr>
          <w:p w:rsidR="005B694E" w:rsidRPr="00FD6F6B" w:rsidRDefault="005B694E" w:rsidP="00FD6F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61164" w:rsidRDefault="00361164" w:rsidP="00821722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cs="Arial"/>
          <w:sz w:val="20"/>
          <w:szCs w:val="20"/>
        </w:rPr>
      </w:pPr>
    </w:p>
    <w:p w:rsidR="00361164" w:rsidRDefault="00361164" w:rsidP="00821722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cs="Arial"/>
          <w:sz w:val="20"/>
          <w:szCs w:val="20"/>
        </w:rPr>
      </w:pP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  <w:r w:rsidRPr="000733A1">
        <w:rPr>
          <w:rFonts w:cs="Arial"/>
          <w:b/>
          <w:sz w:val="20"/>
          <w:szCs w:val="20"/>
        </w:rPr>
        <w:t>DATE </w:t>
      </w:r>
      <w:r w:rsidRPr="00FD6F6B">
        <w:rPr>
          <w:rFonts w:cs="Arial"/>
          <w:sz w:val="20"/>
          <w:szCs w:val="20"/>
        </w:rPr>
        <w:t>: …………………………………….</w:t>
      </w:r>
    </w:p>
    <w:p w:rsidR="00FD6F6B" w:rsidRPr="00FD6F6B" w:rsidRDefault="00FD6F6B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FD6F6B" w:rsidRPr="000733A1" w:rsidRDefault="000733A1" w:rsidP="00FD6F6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SIGNATURE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</w:t>
      </w:r>
      <w:r w:rsidR="002D4FB5">
        <w:rPr>
          <w:rFonts w:cs="Arial"/>
          <w:b/>
          <w:sz w:val="20"/>
          <w:szCs w:val="20"/>
        </w:rPr>
        <w:tab/>
      </w:r>
      <w:proofErr w:type="spellStart"/>
      <w:r w:rsidR="00FD6F6B" w:rsidRPr="000733A1">
        <w:rPr>
          <w:rFonts w:cs="Arial"/>
          <w:b/>
          <w:sz w:val="20"/>
          <w:szCs w:val="20"/>
        </w:rPr>
        <w:t>SIGNATURE</w:t>
      </w:r>
      <w:proofErr w:type="spellEnd"/>
    </w:p>
    <w:p w:rsidR="00FD6F6B" w:rsidRPr="000733A1" w:rsidRDefault="00FD6F6B" w:rsidP="00FD6F6B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  <w:proofErr w:type="gramStart"/>
      <w:r w:rsidRPr="000733A1">
        <w:rPr>
          <w:rFonts w:cs="Arial"/>
          <w:b/>
          <w:sz w:val="20"/>
          <w:szCs w:val="20"/>
        </w:rPr>
        <w:t>du</w:t>
      </w:r>
      <w:proofErr w:type="gramEnd"/>
      <w:r w:rsidRPr="000733A1">
        <w:rPr>
          <w:rFonts w:cs="Arial"/>
          <w:b/>
          <w:sz w:val="20"/>
          <w:szCs w:val="20"/>
        </w:rPr>
        <w:t xml:space="preserve"> ch</w:t>
      </w:r>
      <w:r w:rsidR="000733A1">
        <w:rPr>
          <w:rFonts w:cs="Arial"/>
          <w:b/>
          <w:sz w:val="20"/>
          <w:szCs w:val="20"/>
        </w:rPr>
        <w:t xml:space="preserve">ef d’établissement            </w:t>
      </w:r>
      <w:r w:rsidR="00F52ECB">
        <w:rPr>
          <w:rFonts w:cs="Arial"/>
          <w:b/>
          <w:sz w:val="20"/>
          <w:szCs w:val="20"/>
        </w:rPr>
        <w:tab/>
      </w:r>
      <w:r w:rsidRPr="000733A1">
        <w:rPr>
          <w:rFonts w:cs="Arial"/>
          <w:b/>
          <w:sz w:val="20"/>
          <w:szCs w:val="20"/>
        </w:rPr>
        <w:t>du responsable pédagogique, coordonnateur de la section</w:t>
      </w: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321BA1" w:rsidRDefault="00321BA1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321BA1" w:rsidRDefault="00321BA1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321BA1" w:rsidRDefault="00321BA1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1C188E" w:rsidRDefault="001C188E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F52ECB" w:rsidRDefault="00F52ECB" w:rsidP="005B694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</w:rPr>
      </w:pPr>
    </w:p>
    <w:p w:rsidR="00F52ECB" w:rsidRDefault="00F52EC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5B694E" w:rsidRPr="005B694E" w:rsidRDefault="005B694E" w:rsidP="00F52ECB">
      <w:pPr>
        <w:overflowPunct w:val="0"/>
        <w:autoSpaceDE w:val="0"/>
        <w:autoSpaceDN w:val="0"/>
        <w:adjustRightInd w:val="0"/>
        <w:spacing w:before="360" w:after="120"/>
        <w:ind w:firstLine="357"/>
        <w:jc w:val="center"/>
        <w:textAlignment w:val="baseline"/>
        <w:rPr>
          <w:rFonts w:cs="Arial"/>
          <w:b/>
          <w:sz w:val="20"/>
          <w:szCs w:val="20"/>
        </w:rPr>
      </w:pPr>
      <w:r w:rsidRPr="005B694E">
        <w:rPr>
          <w:rFonts w:cs="Arial"/>
          <w:b/>
          <w:sz w:val="20"/>
          <w:szCs w:val="20"/>
        </w:rPr>
        <w:lastRenderedPageBreak/>
        <w:t>AVIS</w:t>
      </w:r>
    </w:p>
    <w:p w:rsidR="00F52ECB" w:rsidRPr="00FD6F6B" w:rsidRDefault="00FD6F6B" w:rsidP="00F52ECB">
      <w:pPr>
        <w:overflowPunct w:val="0"/>
        <w:autoSpaceDE w:val="0"/>
        <w:autoSpaceDN w:val="0"/>
        <w:adjustRightInd w:val="0"/>
        <w:spacing w:before="240" w:after="120"/>
        <w:ind w:firstLine="357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>1°)</w:t>
      </w:r>
      <w:r w:rsidRPr="00FD6F6B">
        <w:rPr>
          <w:rFonts w:cs="Arial"/>
          <w:sz w:val="20"/>
          <w:szCs w:val="20"/>
        </w:rPr>
        <w:tab/>
      </w:r>
      <w:r w:rsidR="00F52ECB" w:rsidRPr="00FD6F6B">
        <w:rPr>
          <w:rFonts w:cs="Arial"/>
          <w:sz w:val="20"/>
          <w:szCs w:val="20"/>
        </w:rPr>
        <w:sym w:font="Wingdings" w:char="F0F2"/>
      </w:r>
    </w:p>
    <w:tbl>
      <w:tblPr>
        <w:tblW w:w="992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6F6B" w:rsidRPr="00FD6F6B" w:rsidTr="00361164">
        <w:tc>
          <w:tcPr>
            <w:tcW w:w="9923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AVIS JUSTIFI</w:t>
            </w:r>
            <w:r w:rsidR="00361164">
              <w:rPr>
                <w:rFonts w:cs="Arial"/>
                <w:b/>
                <w:sz w:val="20"/>
                <w:szCs w:val="20"/>
              </w:rPr>
              <w:t>É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DU PARTENAIRE SPORTIF :</w:t>
            </w:r>
            <w:r w:rsidRPr="00FD6F6B">
              <w:rPr>
                <w:rFonts w:cs="Arial"/>
                <w:sz w:val="20"/>
                <w:szCs w:val="20"/>
              </w:rPr>
              <w:t> 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Date</w:t>
            </w:r>
            <w:r w:rsidRPr="00FD6F6B">
              <w:rPr>
                <w:rFonts w:cs="Arial"/>
                <w:sz w:val="20"/>
                <w:szCs w:val="20"/>
              </w:rPr>
              <w:t xml:space="preserve"> </w:t>
            </w:r>
            <w:r w:rsidRPr="00FD6F6B">
              <w:rPr>
                <w:rFonts w:cs="Arial"/>
                <w:b/>
                <w:sz w:val="20"/>
                <w:szCs w:val="20"/>
              </w:rPr>
              <w:t>et signature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52ECB" w:rsidRPr="00FD6F6B" w:rsidRDefault="00FD6F6B" w:rsidP="00F52ECB">
      <w:pPr>
        <w:overflowPunct w:val="0"/>
        <w:autoSpaceDE w:val="0"/>
        <w:autoSpaceDN w:val="0"/>
        <w:adjustRightInd w:val="0"/>
        <w:spacing w:before="240" w:after="120"/>
        <w:ind w:firstLine="357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</w:rPr>
        <w:t>2°)</w:t>
      </w:r>
      <w:r w:rsidRPr="00FD6F6B">
        <w:rPr>
          <w:rFonts w:cs="Arial"/>
          <w:sz w:val="20"/>
          <w:szCs w:val="20"/>
        </w:rPr>
        <w:tab/>
      </w:r>
      <w:r w:rsidR="00F52ECB" w:rsidRPr="00FD6F6B">
        <w:rPr>
          <w:rFonts w:cs="Arial"/>
          <w:sz w:val="20"/>
          <w:szCs w:val="20"/>
        </w:rPr>
        <w:sym w:font="Wingdings" w:char="F0F2"/>
      </w:r>
    </w:p>
    <w:tbl>
      <w:tblPr>
        <w:tblW w:w="0" w:type="auto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FD6F6B" w:rsidRPr="00FD6F6B" w:rsidTr="005B694E">
        <w:tc>
          <w:tcPr>
            <w:tcW w:w="9958" w:type="dxa"/>
          </w:tcPr>
          <w:p w:rsidR="00FD6F6B" w:rsidRPr="00FD6F6B" w:rsidRDefault="005B694E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AVIS JUSTIFI</w:t>
            </w:r>
            <w:r w:rsidR="00361164">
              <w:rPr>
                <w:rFonts w:cs="Arial"/>
                <w:b/>
                <w:sz w:val="20"/>
                <w:szCs w:val="20"/>
              </w:rPr>
              <w:t>É</w:t>
            </w:r>
            <w:r>
              <w:rPr>
                <w:rFonts w:cs="Arial"/>
                <w:b/>
                <w:sz w:val="20"/>
                <w:szCs w:val="20"/>
              </w:rPr>
              <w:t xml:space="preserve"> DU CONSEIL D</w:t>
            </w:r>
            <w:r w:rsidR="00FD6F6B" w:rsidRPr="00FD6F6B">
              <w:rPr>
                <w:rFonts w:cs="Arial"/>
                <w:b/>
                <w:sz w:val="20"/>
                <w:szCs w:val="20"/>
              </w:rPr>
              <w:t>’</w:t>
            </w:r>
            <w:r w:rsidR="00361164">
              <w:rPr>
                <w:rFonts w:cs="Arial"/>
                <w:b/>
                <w:sz w:val="20"/>
                <w:szCs w:val="20"/>
              </w:rPr>
              <w:t>É</w:t>
            </w:r>
            <w:r w:rsidR="00FD6F6B" w:rsidRPr="00FD6F6B">
              <w:rPr>
                <w:rFonts w:cs="Arial"/>
                <w:b/>
                <w:sz w:val="20"/>
                <w:szCs w:val="20"/>
              </w:rPr>
              <w:t>TABLISSEMENT</w:t>
            </w:r>
            <w:r w:rsidR="00FD6F6B" w:rsidRPr="00FD6F6B">
              <w:rPr>
                <w:rFonts w:cs="Arial"/>
                <w:sz w:val="20"/>
                <w:szCs w:val="20"/>
              </w:rPr>
              <w:t>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b/>
                <w:i/>
                <w:sz w:val="20"/>
                <w:szCs w:val="20"/>
              </w:rPr>
            </w:pPr>
            <w:r w:rsidRPr="00FD6F6B">
              <w:rPr>
                <w:rFonts w:cs="Arial"/>
                <w:b/>
                <w:i/>
                <w:sz w:val="20"/>
                <w:szCs w:val="20"/>
              </w:rPr>
              <w:t>(joindre l’extrait de la décision)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b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Date et signature du chef d’établissement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52ECB" w:rsidRPr="00FD6F6B" w:rsidRDefault="001C188E" w:rsidP="00F52ECB">
      <w:pPr>
        <w:overflowPunct w:val="0"/>
        <w:autoSpaceDE w:val="0"/>
        <w:autoSpaceDN w:val="0"/>
        <w:adjustRightInd w:val="0"/>
        <w:spacing w:before="240" w:after="120"/>
        <w:ind w:firstLine="357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3°)</w:t>
      </w:r>
      <w:r w:rsidR="00F52ECB" w:rsidRPr="00FD6F6B">
        <w:rPr>
          <w:rFonts w:cs="Arial"/>
          <w:sz w:val="20"/>
          <w:szCs w:val="20"/>
        </w:rPr>
        <w:tab/>
      </w:r>
      <w:r w:rsidR="00F52ECB" w:rsidRPr="00FD6F6B">
        <w:rPr>
          <w:rFonts w:cs="Arial"/>
          <w:sz w:val="20"/>
          <w:szCs w:val="20"/>
        </w:rPr>
        <w:sym w:font="Wingdings" w:char="F0F2"/>
      </w:r>
    </w:p>
    <w:tbl>
      <w:tblPr>
        <w:tblW w:w="0" w:type="auto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1C188E" w:rsidRPr="00FD6F6B" w:rsidTr="004D7BB3">
        <w:tc>
          <w:tcPr>
            <w:tcW w:w="9958" w:type="dxa"/>
          </w:tcPr>
          <w:p w:rsidR="001C188E" w:rsidRPr="00FD6F6B" w:rsidRDefault="001C188E" w:rsidP="004D7BB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AVIS JUSTIFI</w:t>
            </w:r>
            <w:r>
              <w:rPr>
                <w:rFonts w:cs="Arial"/>
                <w:b/>
                <w:sz w:val="20"/>
                <w:szCs w:val="20"/>
              </w:rPr>
              <w:t>É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DU SCAC</w:t>
            </w:r>
            <w:r w:rsidRPr="00FD6F6B">
              <w:rPr>
                <w:rFonts w:cs="Arial"/>
                <w:sz w:val="20"/>
                <w:szCs w:val="20"/>
              </w:rPr>
              <w:t xml:space="preserve"> :</w:t>
            </w:r>
          </w:p>
          <w:p w:rsidR="001C188E" w:rsidRPr="00FD6F6B" w:rsidRDefault="001C188E" w:rsidP="004D7BB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1C188E" w:rsidRPr="00FD6F6B" w:rsidRDefault="001C188E" w:rsidP="004D7BB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1C188E" w:rsidRPr="00FD6F6B" w:rsidRDefault="001C188E" w:rsidP="004D7BB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Date</w:t>
            </w:r>
            <w:r w:rsidRPr="00FD6F6B">
              <w:rPr>
                <w:rFonts w:cs="Arial"/>
                <w:sz w:val="20"/>
                <w:szCs w:val="20"/>
              </w:rPr>
              <w:t xml:space="preserve"> </w:t>
            </w:r>
            <w:r w:rsidRPr="00FD6F6B">
              <w:rPr>
                <w:rFonts w:cs="Arial"/>
                <w:b/>
                <w:sz w:val="20"/>
                <w:szCs w:val="20"/>
              </w:rPr>
              <w:t>et signature</w:t>
            </w:r>
            <w:r w:rsidRPr="00FD6F6B">
              <w:rPr>
                <w:rFonts w:cs="Arial"/>
                <w:sz w:val="20"/>
                <w:szCs w:val="20"/>
              </w:rPr>
              <w:t xml:space="preserve"> :</w:t>
            </w:r>
          </w:p>
          <w:p w:rsidR="001C188E" w:rsidRPr="00FD6F6B" w:rsidRDefault="001C188E" w:rsidP="004D7BB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D6F6B" w:rsidRPr="00FD6F6B" w:rsidRDefault="001C188E" w:rsidP="00F52ECB">
      <w:pPr>
        <w:overflowPunct w:val="0"/>
        <w:autoSpaceDE w:val="0"/>
        <w:autoSpaceDN w:val="0"/>
        <w:adjustRightInd w:val="0"/>
        <w:spacing w:before="240" w:after="120"/>
        <w:ind w:firstLine="357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FD6F6B" w:rsidRPr="00FD6F6B">
        <w:rPr>
          <w:rFonts w:cs="Arial"/>
          <w:sz w:val="20"/>
          <w:szCs w:val="20"/>
        </w:rPr>
        <w:t>°)</w:t>
      </w:r>
      <w:r w:rsidR="00FD6F6B" w:rsidRPr="00FD6F6B">
        <w:rPr>
          <w:rFonts w:cs="Arial"/>
          <w:sz w:val="20"/>
          <w:szCs w:val="20"/>
        </w:rPr>
        <w:tab/>
      </w:r>
      <w:r w:rsidR="00FD6F6B" w:rsidRPr="00FD6F6B">
        <w:rPr>
          <w:rFonts w:cs="Arial"/>
          <w:sz w:val="20"/>
          <w:szCs w:val="20"/>
        </w:rPr>
        <w:sym w:font="Wingdings" w:char="F0F2"/>
      </w:r>
    </w:p>
    <w:tbl>
      <w:tblPr>
        <w:tblW w:w="0" w:type="auto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FD6F6B" w:rsidRPr="00FD6F6B" w:rsidTr="005B694E">
        <w:tc>
          <w:tcPr>
            <w:tcW w:w="9958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AVIS JUSTIFI</w:t>
            </w:r>
            <w:r w:rsidR="00361164">
              <w:rPr>
                <w:rFonts w:cs="Arial"/>
                <w:b/>
                <w:sz w:val="20"/>
                <w:szCs w:val="20"/>
              </w:rPr>
              <w:t>É</w:t>
            </w:r>
            <w:r w:rsidRPr="00FD6F6B">
              <w:rPr>
                <w:rFonts w:cs="Arial"/>
                <w:b/>
                <w:sz w:val="20"/>
                <w:szCs w:val="20"/>
              </w:rPr>
              <w:t xml:space="preserve"> D</w:t>
            </w:r>
            <w:r w:rsidR="005B694E">
              <w:rPr>
                <w:rFonts w:cs="Arial"/>
                <w:b/>
                <w:sz w:val="20"/>
                <w:szCs w:val="20"/>
              </w:rPr>
              <w:t>E LA MISSION SPORT DE L’AEFE</w:t>
            </w:r>
            <w:r w:rsidRPr="00FD6F6B">
              <w:rPr>
                <w:rFonts w:cs="Arial"/>
                <w:sz w:val="20"/>
                <w:szCs w:val="20"/>
              </w:rPr>
              <w:t xml:space="preserve"> 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Date</w:t>
            </w:r>
            <w:r w:rsidRPr="00FD6F6B">
              <w:rPr>
                <w:rFonts w:cs="Arial"/>
                <w:sz w:val="20"/>
                <w:szCs w:val="20"/>
              </w:rPr>
              <w:t xml:space="preserve"> </w:t>
            </w:r>
            <w:r w:rsidRPr="00FD6F6B">
              <w:rPr>
                <w:rFonts w:cs="Arial"/>
                <w:b/>
                <w:sz w:val="20"/>
                <w:szCs w:val="20"/>
              </w:rPr>
              <w:t>et signature</w:t>
            </w:r>
            <w:r w:rsidRPr="00FD6F6B">
              <w:rPr>
                <w:rFonts w:cs="Arial"/>
                <w:sz w:val="20"/>
                <w:szCs w:val="20"/>
              </w:rPr>
              <w:t xml:space="preserve"> 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D6F6B" w:rsidRPr="00FD6F6B" w:rsidRDefault="001C188E" w:rsidP="00F52ECB">
      <w:pPr>
        <w:overflowPunct w:val="0"/>
        <w:autoSpaceDE w:val="0"/>
        <w:autoSpaceDN w:val="0"/>
        <w:adjustRightInd w:val="0"/>
        <w:spacing w:before="240" w:after="120"/>
        <w:ind w:firstLine="357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FD6F6B" w:rsidRPr="00FD6F6B">
        <w:rPr>
          <w:rFonts w:cs="Arial"/>
          <w:sz w:val="20"/>
          <w:szCs w:val="20"/>
        </w:rPr>
        <w:t>°)</w:t>
      </w:r>
      <w:r w:rsidR="00FD6F6B" w:rsidRPr="00FD6F6B">
        <w:rPr>
          <w:rFonts w:cs="Arial"/>
          <w:sz w:val="20"/>
          <w:szCs w:val="20"/>
        </w:rPr>
        <w:tab/>
      </w:r>
    </w:p>
    <w:tbl>
      <w:tblPr>
        <w:tblW w:w="0" w:type="auto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8"/>
      </w:tblGrid>
      <w:tr w:rsidR="00FD6F6B" w:rsidRPr="00FD6F6B" w:rsidTr="00361164">
        <w:trPr>
          <w:trHeight w:val="1616"/>
        </w:trPr>
        <w:tc>
          <w:tcPr>
            <w:tcW w:w="9958" w:type="dxa"/>
          </w:tcPr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 xml:space="preserve">AVIS DE </w:t>
            </w:r>
            <w:r w:rsidR="00C662FC">
              <w:rPr>
                <w:rFonts w:cs="Arial"/>
                <w:b/>
                <w:sz w:val="20"/>
                <w:szCs w:val="20"/>
              </w:rPr>
              <w:t>LA DEOF</w:t>
            </w:r>
            <w:r w:rsidRPr="00FD6F6B">
              <w:rPr>
                <w:rFonts w:cs="Arial"/>
                <w:sz w:val="20"/>
                <w:szCs w:val="20"/>
              </w:rPr>
              <w:t> 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FD6F6B">
              <w:rPr>
                <w:rFonts w:cs="Arial"/>
                <w:b/>
                <w:sz w:val="20"/>
                <w:szCs w:val="20"/>
              </w:rPr>
              <w:t>Date</w:t>
            </w:r>
            <w:r w:rsidRPr="00FD6F6B">
              <w:rPr>
                <w:rFonts w:cs="Arial"/>
                <w:sz w:val="20"/>
                <w:szCs w:val="20"/>
              </w:rPr>
              <w:t xml:space="preserve"> </w:t>
            </w:r>
            <w:r w:rsidRPr="00FD6F6B">
              <w:rPr>
                <w:rFonts w:cs="Arial"/>
                <w:b/>
                <w:sz w:val="20"/>
                <w:szCs w:val="20"/>
              </w:rPr>
              <w:t>et signature</w:t>
            </w:r>
            <w:r w:rsidRPr="00FD6F6B">
              <w:rPr>
                <w:rFonts w:cs="Arial"/>
                <w:sz w:val="20"/>
                <w:szCs w:val="20"/>
              </w:rPr>
              <w:t xml:space="preserve"> :</w:t>
            </w:r>
          </w:p>
          <w:p w:rsidR="00FD6F6B" w:rsidRPr="00FD6F6B" w:rsidRDefault="00FD6F6B" w:rsidP="00FD6F6B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F52ECB" w:rsidRDefault="00FD6F6B" w:rsidP="00F52ECB">
      <w:pPr>
        <w:overflowPunct w:val="0"/>
        <w:autoSpaceDE w:val="0"/>
        <w:autoSpaceDN w:val="0"/>
        <w:adjustRightInd w:val="0"/>
        <w:spacing w:before="240" w:after="240"/>
        <w:ind w:left="-992" w:firstLine="357"/>
        <w:jc w:val="both"/>
        <w:textAlignment w:val="baseline"/>
        <w:rPr>
          <w:rFonts w:cs="Arial"/>
          <w:sz w:val="20"/>
          <w:szCs w:val="20"/>
        </w:rPr>
      </w:pPr>
      <w:r w:rsidRPr="00FD6F6B">
        <w:rPr>
          <w:rFonts w:cs="Arial"/>
          <w:sz w:val="20"/>
          <w:szCs w:val="20"/>
          <w:u w:val="single"/>
        </w:rPr>
        <w:lastRenderedPageBreak/>
        <w:t>Rappel</w:t>
      </w:r>
      <w:r w:rsidRPr="00FD6F6B">
        <w:rPr>
          <w:rFonts w:cs="Arial"/>
          <w:sz w:val="20"/>
          <w:szCs w:val="20"/>
        </w:rPr>
        <w:t xml:space="preserve"> : la présence de tous les avis est nécessaire à l’ouverture de la section </w:t>
      </w:r>
      <w:r w:rsidR="00331579">
        <w:rPr>
          <w:rFonts w:cs="Arial"/>
          <w:sz w:val="20"/>
          <w:szCs w:val="20"/>
        </w:rPr>
        <w:t xml:space="preserve">d’excellence </w:t>
      </w:r>
      <w:r w:rsidRPr="00FD6F6B">
        <w:rPr>
          <w:rFonts w:cs="Arial"/>
          <w:sz w:val="20"/>
          <w:szCs w:val="20"/>
        </w:rPr>
        <w:t xml:space="preserve">sportive </w:t>
      </w:r>
    </w:p>
    <w:p w:rsidR="00AB144A" w:rsidRPr="00F52ECB" w:rsidRDefault="00DD217D" w:rsidP="00F52ECB">
      <w:pPr>
        <w:overflowPunct w:val="0"/>
        <w:autoSpaceDE w:val="0"/>
        <w:autoSpaceDN w:val="0"/>
        <w:adjustRightInd w:val="0"/>
        <w:spacing w:before="120" w:after="120"/>
        <w:ind w:left="-992" w:firstLine="357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L’a</w:t>
      </w:r>
      <w:r w:rsidR="005B694E" w:rsidRPr="00361164">
        <w:rPr>
          <w:rFonts w:cs="Arial"/>
          <w:b/>
          <w:sz w:val="20"/>
          <w:szCs w:val="20"/>
        </w:rPr>
        <w:t>vis définitif</w:t>
      </w:r>
      <w:r w:rsidR="001C188E">
        <w:rPr>
          <w:rFonts w:cs="Arial"/>
          <w:b/>
          <w:sz w:val="20"/>
          <w:szCs w:val="20"/>
        </w:rPr>
        <w:t xml:space="preserve"> de l’AEFE</w:t>
      </w:r>
      <w:r>
        <w:rPr>
          <w:rFonts w:cs="Arial"/>
          <w:b/>
          <w:sz w:val="20"/>
          <w:szCs w:val="20"/>
        </w:rPr>
        <w:t xml:space="preserve"> est posé par le </w:t>
      </w:r>
      <w:r w:rsidR="00C251EA">
        <w:rPr>
          <w:rFonts w:cs="Arial"/>
          <w:b/>
          <w:sz w:val="20"/>
          <w:szCs w:val="20"/>
        </w:rPr>
        <w:t>d</w:t>
      </w:r>
      <w:r>
        <w:rPr>
          <w:rFonts w:cs="Arial"/>
          <w:b/>
          <w:sz w:val="20"/>
          <w:szCs w:val="20"/>
        </w:rPr>
        <w:t>irecteur de l’A</w:t>
      </w:r>
      <w:r w:rsidR="00C251EA">
        <w:rPr>
          <w:rFonts w:cs="Arial"/>
          <w:b/>
          <w:sz w:val="20"/>
          <w:szCs w:val="20"/>
        </w:rPr>
        <w:t>EFE</w:t>
      </w:r>
      <w:r>
        <w:rPr>
          <w:rFonts w:cs="Arial"/>
          <w:b/>
          <w:sz w:val="20"/>
          <w:szCs w:val="20"/>
        </w:rPr>
        <w:t xml:space="preserve"> et envoyé à l’établissement</w:t>
      </w:r>
    </w:p>
    <w:sectPr w:rsidR="00AB144A" w:rsidRPr="00F52ECB" w:rsidSect="00F307D9">
      <w:headerReference w:type="default" r:id="rId12"/>
      <w:footerReference w:type="default" r:id="rId13"/>
      <w:type w:val="continuous"/>
      <w:pgSz w:w="11906" w:h="16838" w:code="9"/>
      <w:pgMar w:top="2094" w:right="851" w:bottom="2041" w:left="2268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52" w:rsidRDefault="005C2552">
      <w:r>
        <w:separator/>
      </w:r>
    </w:p>
  </w:endnote>
  <w:endnote w:type="continuationSeparator" w:id="0">
    <w:p w:rsidR="005C2552" w:rsidRDefault="005C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F" w:rsidRDefault="00304F8F" w:rsidP="00304F8F">
    <w:pPr>
      <w:pStyle w:val="AEFEFoliotage"/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7B4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04F8F" w:rsidRPr="005B33B5" w:rsidRDefault="00304F8F" w:rsidP="00304F8F">
    <w:pPr>
      <w:pStyle w:val="Pieddepage"/>
    </w:pPr>
    <w:r w:rsidRPr="005B33B5">
      <w:t>AGENCE POUR L’ENSEIGNEMENT FRANÇAIS À L’ÉTRANGER</w:t>
    </w:r>
  </w:p>
  <w:p w:rsidR="00304F8F" w:rsidRPr="005B33B5" w:rsidRDefault="00192017" w:rsidP="00304F8F">
    <w:pPr>
      <w:pStyle w:val="Pieddepage"/>
    </w:pPr>
    <w:r>
      <w:t>23, place de Catalogne</w:t>
    </w:r>
    <w:r w:rsidRPr="005B33B5">
      <w:t xml:space="preserve">  |  7501</w:t>
    </w:r>
    <w:r>
      <w:t>4</w:t>
    </w:r>
    <w:r w:rsidRPr="005B33B5">
      <w:t xml:space="preserve"> Paris  </w:t>
    </w:r>
    <w:r w:rsidR="00304F8F" w:rsidRPr="005B33B5">
      <w:t>|  Tél. : 33 (0)1 53 69 30 90  |  Fax : 33 (0)1 53 69 31 99  |  www.aefe.fr</w:t>
    </w:r>
  </w:p>
  <w:p w:rsidR="00FA5E4D" w:rsidRPr="00304F8F" w:rsidRDefault="00304F8F" w:rsidP="00304F8F">
    <w:pPr>
      <w:pStyle w:val="Pieddepage"/>
    </w:pPr>
    <w:r w:rsidRPr="005B33B5">
      <w:t xml:space="preserve">1, allée </w:t>
    </w:r>
    <w:proofErr w:type="spellStart"/>
    <w:r w:rsidRPr="005B33B5">
      <w:t>Baco</w:t>
    </w:r>
    <w:proofErr w:type="spellEnd"/>
    <w:r w:rsidRPr="005B33B5">
      <w:t xml:space="preserve"> BP 21509  |  44015 Nantes  |  Tél. : 33 (0)2 51 77 29 03  |  Fax : 33 (0)2 51 77 29 05  |  www.aefe.fr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F" w:rsidRDefault="00304F8F" w:rsidP="00304F8F">
    <w:pPr>
      <w:pStyle w:val="AEFEFoliotage"/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7B4B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04F8F" w:rsidRPr="005B33B5" w:rsidRDefault="00304F8F" w:rsidP="00304F8F">
    <w:pPr>
      <w:pStyle w:val="AEFEPieddepagesection2"/>
    </w:pPr>
    <w:r w:rsidRPr="005B33B5">
      <w:t>AGENCE POUR L’ENSEIGNEMENT FRANÇAIS À L’ÉTRANGER</w:t>
    </w:r>
  </w:p>
  <w:p w:rsidR="00304F8F" w:rsidRPr="005B33B5" w:rsidRDefault="00192017" w:rsidP="00304F8F">
    <w:pPr>
      <w:pStyle w:val="AEFEPieddepagesection2"/>
    </w:pPr>
    <w:r>
      <w:t>23, place de Catalogne</w:t>
    </w:r>
    <w:r w:rsidRPr="005B33B5">
      <w:t xml:space="preserve">  |  7501</w:t>
    </w:r>
    <w:r>
      <w:t>4</w:t>
    </w:r>
    <w:r w:rsidRPr="005B33B5">
      <w:t xml:space="preserve"> Paris  </w:t>
    </w:r>
    <w:r w:rsidR="00304F8F" w:rsidRPr="005B33B5">
      <w:t>|  Tél. : 33 (0)1 53 69 30 90  |  Fax : 33 (0)1 53 69 31 99  |  www.aefe.fr</w:t>
    </w:r>
  </w:p>
  <w:p w:rsidR="00FA5E4D" w:rsidRPr="00304F8F" w:rsidRDefault="00304F8F" w:rsidP="00304F8F">
    <w:pPr>
      <w:pStyle w:val="AEFEPieddepagesection2"/>
    </w:pPr>
    <w:r w:rsidRPr="005B33B5">
      <w:t xml:space="preserve">1, allée </w:t>
    </w:r>
    <w:proofErr w:type="spellStart"/>
    <w:r w:rsidRPr="005B33B5">
      <w:t>Baco</w:t>
    </w:r>
    <w:proofErr w:type="spellEnd"/>
    <w:r w:rsidRPr="005B33B5">
      <w:t xml:space="preserve"> BP 21509  |  44015 Nantes  |  Tél. : 33 (0)2 51 77 29 03  |  Fax : 33 (0)2 51 77 29 05  |  www.aefe.fr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52" w:rsidRDefault="005C2552">
      <w:r>
        <w:separator/>
      </w:r>
    </w:p>
  </w:footnote>
  <w:footnote w:type="continuationSeparator" w:id="0">
    <w:p w:rsidR="005C2552" w:rsidRDefault="005C2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356FB9">
    <w:pPr>
      <w:pStyle w:val="En-tte"/>
    </w:pPr>
    <w:r>
      <w:rPr>
        <w:noProof/>
      </w:rPr>
      <w:drawing>
        <wp:inline distT="0" distB="0" distL="0" distR="0" wp14:anchorId="7F6D9008" wp14:editId="293B6D28">
          <wp:extent cx="876300" cy="1295400"/>
          <wp:effectExtent l="0" t="0" r="0" b="0"/>
          <wp:docPr id="8" name="Image 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E4D" w:rsidRDefault="00FA5E4D">
    <w:pPr>
      <w:pStyle w:val="En-tte"/>
    </w:pPr>
  </w:p>
  <w:p w:rsidR="00FA5E4D" w:rsidRDefault="00FA5E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F307D9" w:rsidP="00C108AD">
    <w:pPr>
      <w:pStyle w:val="En-tte"/>
      <w:spacing w:after="567"/>
    </w:pPr>
    <w:r w:rsidRPr="00131300">
      <w:rPr>
        <w:noProof/>
      </w:rPr>
      <w:drawing>
        <wp:anchor distT="0" distB="0" distL="114300" distR="114300" simplePos="0" relativeHeight="251659264" behindDoc="1" locked="1" layoutInCell="1" allowOverlap="1" wp14:anchorId="67D760E2" wp14:editId="4CACB7A3">
          <wp:simplePos x="0" y="0"/>
          <wp:positionH relativeFrom="column">
            <wp:posOffset>-278130</wp:posOffset>
          </wp:positionH>
          <wp:positionV relativeFrom="page">
            <wp:posOffset>302895</wp:posOffset>
          </wp:positionV>
          <wp:extent cx="1730375" cy="78994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FE_R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F307D9" w:rsidP="009F2AAD">
    <w:pPr>
      <w:pStyle w:val="AEFEEn-ttesection2"/>
    </w:pPr>
    <w:r w:rsidRPr="00131300">
      <w:rPr>
        <w:noProof/>
      </w:rPr>
      <w:drawing>
        <wp:anchor distT="0" distB="0" distL="114300" distR="114300" simplePos="0" relativeHeight="251661312" behindDoc="1" locked="1" layoutInCell="1" allowOverlap="1" wp14:anchorId="37C0F8F9" wp14:editId="011C3650">
          <wp:simplePos x="0" y="0"/>
          <wp:positionH relativeFrom="column">
            <wp:posOffset>-1025525</wp:posOffset>
          </wp:positionH>
          <wp:positionV relativeFrom="page">
            <wp:posOffset>455295</wp:posOffset>
          </wp:positionV>
          <wp:extent cx="1730375" cy="78994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FE_R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AE3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D22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D65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366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46B0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D45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A20E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E25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65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E6E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F158F"/>
    <w:multiLevelType w:val="hybridMultilevel"/>
    <w:tmpl w:val="8E26C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001A5C"/>
    <w:multiLevelType w:val="hybridMultilevel"/>
    <w:tmpl w:val="7C6C98CE"/>
    <w:lvl w:ilvl="0" w:tplc="AF9433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83468AC"/>
    <w:multiLevelType w:val="hybridMultilevel"/>
    <w:tmpl w:val="71D475A2"/>
    <w:lvl w:ilvl="0" w:tplc="D96456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6271A"/>
    <w:multiLevelType w:val="singleLevel"/>
    <w:tmpl w:val="040C000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</w:abstractNum>
  <w:abstractNum w:abstractNumId="14">
    <w:nsid w:val="12A50971"/>
    <w:multiLevelType w:val="multilevel"/>
    <w:tmpl w:val="DC9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D677C3"/>
    <w:multiLevelType w:val="hybridMultilevel"/>
    <w:tmpl w:val="6C1E41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C97FC8"/>
    <w:multiLevelType w:val="hybridMultilevel"/>
    <w:tmpl w:val="01A8F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76822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27C44676"/>
    <w:multiLevelType w:val="hybridMultilevel"/>
    <w:tmpl w:val="D7CE8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2D0D00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36C27DC0"/>
    <w:multiLevelType w:val="hybridMultilevel"/>
    <w:tmpl w:val="0E42550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993269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AC42E0E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3FDD4987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3D45B09"/>
    <w:multiLevelType w:val="hybridMultilevel"/>
    <w:tmpl w:val="724EA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2A3D0B"/>
    <w:multiLevelType w:val="hybridMultilevel"/>
    <w:tmpl w:val="200A9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B11DC"/>
    <w:multiLevelType w:val="hybridMultilevel"/>
    <w:tmpl w:val="D376E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626F0"/>
    <w:multiLevelType w:val="hybridMultilevel"/>
    <w:tmpl w:val="753C03D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C167C40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62FF1ACD"/>
    <w:multiLevelType w:val="hybridMultilevel"/>
    <w:tmpl w:val="C026E65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C31FCF"/>
    <w:multiLevelType w:val="hybridMultilevel"/>
    <w:tmpl w:val="474A3F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A8280D"/>
    <w:multiLevelType w:val="hybridMultilevel"/>
    <w:tmpl w:val="4C5CB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240D5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7C0C31E1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25"/>
  </w:num>
  <w:num w:numId="13">
    <w:abstractNumId w:val="16"/>
  </w:num>
  <w:num w:numId="14">
    <w:abstractNumId w:val="26"/>
  </w:num>
  <w:num w:numId="15">
    <w:abstractNumId w:val="24"/>
  </w:num>
  <w:num w:numId="16">
    <w:abstractNumId w:val="18"/>
  </w:num>
  <w:num w:numId="17">
    <w:abstractNumId w:val="31"/>
  </w:num>
  <w:num w:numId="18">
    <w:abstractNumId w:val="30"/>
  </w:num>
  <w:num w:numId="19">
    <w:abstractNumId w:val="27"/>
  </w:num>
  <w:num w:numId="20">
    <w:abstractNumId w:val="22"/>
  </w:num>
  <w:num w:numId="21">
    <w:abstractNumId w:val="32"/>
  </w:num>
  <w:num w:numId="22">
    <w:abstractNumId w:val="28"/>
  </w:num>
  <w:num w:numId="23">
    <w:abstractNumId w:val="21"/>
  </w:num>
  <w:num w:numId="24">
    <w:abstractNumId w:val="17"/>
  </w:num>
  <w:num w:numId="25">
    <w:abstractNumId w:val="19"/>
  </w:num>
  <w:num w:numId="26">
    <w:abstractNumId w:val="33"/>
  </w:num>
  <w:num w:numId="27">
    <w:abstractNumId w:val="23"/>
  </w:num>
  <w:num w:numId="28">
    <w:abstractNumId w:val="13"/>
  </w:num>
  <w:num w:numId="29">
    <w:abstractNumId w:val="12"/>
  </w:num>
  <w:num w:numId="30">
    <w:abstractNumId w:val="14"/>
  </w:num>
  <w:num w:numId="31">
    <w:abstractNumId w:val="11"/>
  </w:num>
  <w:num w:numId="32">
    <w:abstractNumId w:val="29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A6"/>
    <w:rsid w:val="000013DA"/>
    <w:rsid w:val="00003C20"/>
    <w:rsid w:val="00054D44"/>
    <w:rsid w:val="000733A1"/>
    <w:rsid w:val="000B37FA"/>
    <w:rsid w:val="000F4371"/>
    <w:rsid w:val="00107BD6"/>
    <w:rsid w:val="00146B9E"/>
    <w:rsid w:val="00155CA7"/>
    <w:rsid w:val="001604E3"/>
    <w:rsid w:val="001610F4"/>
    <w:rsid w:val="001727AE"/>
    <w:rsid w:val="00192017"/>
    <w:rsid w:val="00194869"/>
    <w:rsid w:val="001953CD"/>
    <w:rsid w:val="001A538A"/>
    <w:rsid w:val="001C188E"/>
    <w:rsid w:val="001E4DD9"/>
    <w:rsid w:val="001F011A"/>
    <w:rsid w:val="001F19D7"/>
    <w:rsid w:val="001F6F91"/>
    <w:rsid w:val="00210952"/>
    <w:rsid w:val="00221A1E"/>
    <w:rsid w:val="00247184"/>
    <w:rsid w:val="00291290"/>
    <w:rsid w:val="002B6312"/>
    <w:rsid w:val="002D4FB5"/>
    <w:rsid w:val="00304F8F"/>
    <w:rsid w:val="0031594E"/>
    <w:rsid w:val="00321B69"/>
    <w:rsid w:val="00321BA1"/>
    <w:rsid w:val="00331579"/>
    <w:rsid w:val="003408DE"/>
    <w:rsid w:val="003454E5"/>
    <w:rsid w:val="00356FB9"/>
    <w:rsid w:val="00361164"/>
    <w:rsid w:val="00377B83"/>
    <w:rsid w:val="003D153C"/>
    <w:rsid w:val="00417598"/>
    <w:rsid w:val="00427D3F"/>
    <w:rsid w:val="00454906"/>
    <w:rsid w:val="004653E3"/>
    <w:rsid w:val="004751FB"/>
    <w:rsid w:val="00482CA8"/>
    <w:rsid w:val="004927D6"/>
    <w:rsid w:val="004F1C6B"/>
    <w:rsid w:val="004F4804"/>
    <w:rsid w:val="004F6C55"/>
    <w:rsid w:val="00501FA4"/>
    <w:rsid w:val="005140B6"/>
    <w:rsid w:val="005329E0"/>
    <w:rsid w:val="0053475A"/>
    <w:rsid w:val="00587CD9"/>
    <w:rsid w:val="005A7708"/>
    <w:rsid w:val="005B33B5"/>
    <w:rsid w:val="005B694E"/>
    <w:rsid w:val="005C2552"/>
    <w:rsid w:val="005D4CC8"/>
    <w:rsid w:val="00645A82"/>
    <w:rsid w:val="006461D7"/>
    <w:rsid w:val="006809B2"/>
    <w:rsid w:val="006C1484"/>
    <w:rsid w:val="006D5C91"/>
    <w:rsid w:val="00750EA6"/>
    <w:rsid w:val="007550E8"/>
    <w:rsid w:val="0079293F"/>
    <w:rsid w:val="007B6F66"/>
    <w:rsid w:val="007C4665"/>
    <w:rsid w:val="00803188"/>
    <w:rsid w:val="00813E2B"/>
    <w:rsid w:val="00821722"/>
    <w:rsid w:val="00826C17"/>
    <w:rsid w:val="00837F88"/>
    <w:rsid w:val="008900A8"/>
    <w:rsid w:val="008F105A"/>
    <w:rsid w:val="00926975"/>
    <w:rsid w:val="00940478"/>
    <w:rsid w:val="00945B72"/>
    <w:rsid w:val="0095217D"/>
    <w:rsid w:val="00957FC7"/>
    <w:rsid w:val="0096678E"/>
    <w:rsid w:val="00974B6A"/>
    <w:rsid w:val="00985FAE"/>
    <w:rsid w:val="009D44FA"/>
    <w:rsid w:val="009D48BC"/>
    <w:rsid w:val="009F2AAD"/>
    <w:rsid w:val="00AB144A"/>
    <w:rsid w:val="00AF03C0"/>
    <w:rsid w:val="00AF13E0"/>
    <w:rsid w:val="00AF1997"/>
    <w:rsid w:val="00B04DE7"/>
    <w:rsid w:val="00B16BA3"/>
    <w:rsid w:val="00B3121E"/>
    <w:rsid w:val="00B34170"/>
    <w:rsid w:val="00B553BC"/>
    <w:rsid w:val="00B61EF0"/>
    <w:rsid w:val="00B91E29"/>
    <w:rsid w:val="00B93875"/>
    <w:rsid w:val="00BC40D3"/>
    <w:rsid w:val="00BD00D5"/>
    <w:rsid w:val="00BD45C1"/>
    <w:rsid w:val="00C108AD"/>
    <w:rsid w:val="00C251EA"/>
    <w:rsid w:val="00C415E0"/>
    <w:rsid w:val="00C662FC"/>
    <w:rsid w:val="00C80D27"/>
    <w:rsid w:val="00CA6BC7"/>
    <w:rsid w:val="00CB1F8E"/>
    <w:rsid w:val="00CC1D0C"/>
    <w:rsid w:val="00D01B3C"/>
    <w:rsid w:val="00D17469"/>
    <w:rsid w:val="00D366EC"/>
    <w:rsid w:val="00D62492"/>
    <w:rsid w:val="00D73D31"/>
    <w:rsid w:val="00D93B0A"/>
    <w:rsid w:val="00DB44A9"/>
    <w:rsid w:val="00DB6EFE"/>
    <w:rsid w:val="00DC565E"/>
    <w:rsid w:val="00DC5B84"/>
    <w:rsid w:val="00DC5EB3"/>
    <w:rsid w:val="00DD1901"/>
    <w:rsid w:val="00DD1F58"/>
    <w:rsid w:val="00DD217D"/>
    <w:rsid w:val="00DE79BD"/>
    <w:rsid w:val="00DF3E58"/>
    <w:rsid w:val="00E26191"/>
    <w:rsid w:val="00E27384"/>
    <w:rsid w:val="00E71C67"/>
    <w:rsid w:val="00E84288"/>
    <w:rsid w:val="00E92BF5"/>
    <w:rsid w:val="00EA5159"/>
    <w:rsid w:val="00EA75E8"/>
    <w:rsid w:val="00ED46C1"/>
    <w:rsid w:val="00F25928"/>
    <w:rsid w:val="00F307D9"/>
    <w:rsid w:val="00F403C0"/>
    <w:rsid w:val="00F52ECB"/>
    <w:rsid w:val="00FA5E4D"/>
    <w:rsid w:val="00FA7B4B"/>
    <w:rsid w:val="00FC5CD7"/>
    <w:rsid w:val="00FC7F95"/>
    <w:rsid w:val="00FD6F6B"/>
    <w:rsid w:val="00FE04F4"/>
    <w:rsid w:val="00FE2917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2B"/>
  </w:style>
  <w:style w:type="paragraph" w:styleId="Titre1">
    <w:name w:val="heading 1"/>
    <w:basedOn w:val="Normal"/>
    <w:next w:val="Normal"/>
    <w:link w:val="Titre1Car"/>
    <w:uiPriority w:val="9"/>
    <w:qFormat/>
    <w:rsid w:val="00813E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E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E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E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E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E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E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E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E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5FAE"/>
    <w:pPr>
      <w:pBdr>
        <w:top w:val="single" w:sz="8" w:space="6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rsid w:val="00E84288"/>
    <w:tblPr/>
  </w:style>
  <w:style w:type="paragraph" w:customStyle="1" w:styleId="AEFEDossiersuivipar">
    <w:name w:val="AEFE Dossier suivi par"/>
    <w:basedOn w:val="Normal"/>
    <w:rsid w:val="00304F8F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953CD"/>
    <w:pPr>
      <w:jc w:val="center"/>
    </w:pPr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link w:val="CorpsdetexteCar"/>
    <w:rsid w:val="00974B6A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985FAE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Signature">
    <w:name w:val="AEFE Signature"/>
    <w:basedOn w:val="Signature"/>
    <w:rsid w:val="00974B6A"/>
    <w:pPr>
      <w:jc w:val="center"/>
    </w:pPr>
  </w:style>
  <w:style w:type="paragraph" w:styleId="Signature">
    <w:name w:val="Signature"/>
    <w:basedOn w:val="Normal"/>
    <w:rsid w:val="00974B6A"/>
    <w:pPr>
      <w:ind w:left="4252"/>
    </w:pPr>
  </w:style>
  <w:style w:type="paragraph" w:customStyle="1" w:styleId="AEFEFoliotage">
    <w:name w:val="AEFE Foliotage"/>
    <w:basedOn w:val="Normal"/>
    <w:next w:val="Pieddepage"/>
    <w:rsid w:val="00304F8F"/>
    <w:pPr>
      <w:spacing w:after="120"/>
      <w:jc w:val="right"/>
    </w:pPr>
    <w:rPr>
      <w:sz w:val="16"/>
    </w:rPr>
  </w:style>
  <w:style w:type="character" w:styleId="Numrodepage">
    <w:name w:val="page number"/>
    <w:rsid w:val="00304F8F"/>
    <w:rPr>
      <w:bdr w:val="none" w:sz="0" w:space="0" w:color="auto"/>
    </w:rPr>
  </w:style>
  <w:style w:type="paragraph" w:styleId="Textedebulles">
    <w:name w:val="Balloon Text"/>
    <w:basedOn w:val="Normal"/>
    <w:link w:val="TextedebullesCar"/>
    <w:rsid w:val="00750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EA6"/>
    <w:rPr>
      <w:rFonts w:ascii="Tahoma" w:hAnsi="Tahoma" w:cs="Tahoma"/>
      <w:color w:val="707173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194869"/>
    <w:rPr>
      <w:rFonts w:ascii="Arial" w:hAnsi="Arial"/>
      <w:color w:val="707173"/>
      <w:sz w:val="22"/>
      <w:szCs w:val="24"/>
    </w:rPr>
  </w:style>
  <w:style w:type="character" w:styleId="Lienhypertexte">
    <w:name w:val="Hyperlink"/>
    <w:basedOn w:val="Policepardfaut"/>
    <w:rsid w:val="00D01B3C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rsid w:val="007B6F6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B6F66"/>
    <w:rPr>
      <w:rFonts w:ascii="Arial" w:hAnsi="Arial"/>
      <w:color w:val="707173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813E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480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813E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13E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813E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ansinterligne">
    <w:name w:val="No Spacing"/>
    <w:basedOn w:val="Normal"/>
    <w:link w:val="SansinterligneCar"/>
    <w:uiPriority w:val="1"/>
    <w:qFormat/>
    <w:rsid w:val="00813E2B"/>
    <w:pPr>
      <w:ind w:firstLine="0"/>
    </w:pPr>
  </w:style>
  <w:style w:type="character" w:styleId="Emphaseple">
    <w:name w:val="Subtle Emphasis"/>
    <w:uiPriority w:val="19"/>
    <w:qFormat/>
    <w:rsid w:val="00813E2B"/>
    <w:rPr>
      <w:i/>
      <w:iCs/>
      <w:color w:val="5A5A5A" w:themeColor="text1" w:themeTint="A5"/>
    </w:rPr>
  </w:style>
  <w:style w:type="character" w:customStyle="1" w:styleId="Titre2Car">
    <w:name w:val="Titre 2 Car"/>
    <w:basedOn w:val="Policepardfaut"/>
    <w:link w:val="Titre2"/>
    <w:uiPriority w:val="9"/>
    <w:semiHidden/>
    <w:rsid w:val="00813E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13E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13E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13E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813E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13E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13E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13E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13E2B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E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13E2B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813E2B"/>
    <w:rPr>
      <w:b/>
      <w:bCs/>
      <w:spacing w:val="0"/>
    </w:rPr>
  </w:style>
  <w:style w:type="character" w:styleId="Accentuation">
    <w:name w:val="Emphasis"/>
    <w:uiPriority w:val="20"/>
    <w:qFormat/>
    <w:rsid w:val="00813E2B"/>
    <w:rPr>
      <w:b/>
      <w:bCs/>
      <w:i/>
      <w:iCs/>
      <w:color w:val="5A5A5A" w:themeColor="text1" w:themeTint="A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3E2B"/>
  </w:style>
  <w:style w:type="paragraph" w:styleId="Citation">
    <w:name w:val="Quote"/>
    <w:basedOn w:val="Normal"/>
    <w:next w:val="Normal"/>
    <w:link w:val="CitationCar"/>
    <w:uiPriority w:val="29"/>
    <w:qFormat/>
    <w:rsid w:val="00813E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813E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E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E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intense">
    <w:name w:val="Intense Emphasis"/>
    <w:uiPriority w:val="21"/>
    <w:qFormat/>
    <w:rsid w:val="00813E2B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813E2B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813E2B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813E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13E2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2B"/>
  </w:style>
  <w:style w:type="paragraph" w:styleId="Titre1">
    <w:name w:val="heading 1"/>
    <w:basedOn w:val="Normal"/>
    <w:next w:val="Normal"/>
    <w:link w:val="Titre1Car"/>
    <w:uiPriority w:val="9"/>
    <w:qFormat/>
    <w:rsid w:val="00813E2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E2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E2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E2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E2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E2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E2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E2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E2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5FAE"/>
    <w:pPr>
      <w:pBdr>
        <w:top w:val="single" w:sz="8" w:space="6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rsid w:val="00E84288"/>
    <w:tblPr/>
  </w:style>
  <w:style w:type="paragraph" w:customStyle="1" w:styleId="AEFEDossiersuivipar">
    <w:name w:val="AEFE Dossier suivi par"/>
    <w:basedOn w:val="Normal"/>
    <w:rsid w:val="00304F8F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953CD"/>
    <w:pPr>
      <w:jc w:val="center"/>
    </w:pPr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link w:val="CorpsdetexteCar"/>
    <w:rsid w:val="00974B6A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985FAE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Signature">
    <w:name w:val="AEFE Signature"/>
    <w:basedOn w:val="Signature"/>
    <w:rsid w:val="00974B6A"/>
    <w:pPr>
      <w:jc w:val="center"/>
    </w:pPr>
  </w:style>
  <w:style w:type="paragraph" w:styleId="Signature">
    <w:name w:val="Signature"/>
    <w:basedOn w:val="Normal"/>
    <w:rsid w:val="00974B6A"/>
    <w:pPr>
      <w:ind w:left="4252"/>
    </w:pPr>
  </w:style>
  <w:style w:type="paragraph" w:customStyle="1" w:styleId="AEFEFoliotage">
    <w:name w:val="AEFE Foliotage"/>
    <w:basedOn w:val="Normal"/>
    <w:next w:val="Pieddepage"/>
    <w:rsid w:val="00304F8F"/>
    <w:pPr>
      <w:spacing w:after="120"/>
      <w:jc w:val="right"/>
    </w:pPr>
    <w:rPr>
      <w:sz w:val="16"/>
    </w:rPr>
  </w:style>
  <w:style w:type="character" w:styleId="Numrodepage">
    <w:name w:val="page number"/>
    <w:rsid w:val="00304F8F"/>
    <w:rPr>
      <w:bdr w:val="none" w:sz="0" w:space="0" w:color="auto"/>
    </w:rPr>
  </w:style>
  <w:style w:type="paragraph" w:styleId="Textedebulles">
    <w:name w:val="Balloon Text"/>
    <w:basedOn w:val="Normal"/>
    <w:link w:val="TextedebullesCar"/>
    <w:rsid w:val="00750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EA6"/>
    <w:rPr>
      <w:rFonts w:ascii="Tahoma" w:hAnsi="Tahoma" w:cs="Tahoma"/>
      <w:color w:val="707173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194869"/>
    <w:rPr>
      <w:rFonts w:ascii="Arial" w:hAnsi="Arial"/>
      <w:color w:val="707173"/>
      <w:sz w:val="22"/>
      <w:szCs w:val="24"/>
    </w:rPr>
  </w:style>
  <w:style w:type="character" w:styleId="Lienhypertexte">
    <w:name w:val="Hyperlink"/>
    <w:basedOn w:val="Policepardfaut"/>
    <w:rsid w:val="00D01B3C"/>
    <w:rPr>
      <w:color w:val="0000FF" w:themeColor="hyperlink"/>
      <w:u w:val="single"/>
    </w:rPr>
  </w:style>
  <w:style w:type="paragraph" w:styleId="Corpsdetexte2">
    <w:name w:val="Body Text 2"/>
    <w:basedOn w:val="Normal"/>
    <w:link w:val="Corpsdetexte2Car"/>
    <w:rsid w:val="007B6F6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B6F66"/>
    <w:rPr>
      <w:rFonts w:ascii="Arial" w:hAnsi="Arial"/>
      <w:color w:val="707173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813E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480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813E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13E2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813E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ansinterligne">
    <w:name w:val="No Spacing"/>
    <w:basedOn w:val="Normal"/>
    <w:link w:val="SansinterligneCar"/>
    <w:uiPriority w:val="1"/>
    <w:qFormat/>
    <w:rsid w:val="00813E2B"/>
    <w:pPr>
      <w:ind w:firstLine="0"/>
    </w:pPr>
  </w:style>
  <w:style w:type="character" w:styleId="Emphaseple">
    <w:name w:val="Subtle Emphasis"/>
    <w:uiPriority w:val="19"/>
    <w:qFormat/>
    <w:rsid w:val="00813E2B"/>
    <w:rPr>
      <w:i/>
      <w:iCs/>
      <w:color w:val="5A5A5A" w:themeColor="text1" w:themeTint="A5"/>
    </w:rPr>
  </w:style>
  <w:style w:type="character" w:customStyle="1" w:styleId="Titre2Car">
    <w:name w:val="Titre 2 Car"/>
    <w:basedOn w:val="Policepardfaut"/>
    <w:link w:val="Titre2"/>
    <w:uiPriority w:val="9"/>
    <w:semiHidden/>
    <w:rsid w:val="00813E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13E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13E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13E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813E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13E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13E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13E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13E2B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E2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13E2B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813E2B"/>
    <w:rPr>
      <w:b/>
      <w:bCs/>
      <w:spacing w:val="0"/>
    </w:rPr>
  </w:style>
  <w:style w:type="character" w:styleId="Accentuation">
    <w:name w:val="Emphasis"/>
    <w:uiPriority w:val="20"/>
    <w:qFormat/>
    <w:rsid w:val="00813E2B"/>
    <w:rPr>
      <w:b/>
      <w:bCs/>
      <w:i/>
      <w:iCs/>
      <w:color w:val="5A5A5A" w:themeColor="text1" w:themeTint="A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3E2B"/>
  </w:style>
  <w:style w:type="paragraph" w:styleId="Citation">
    <w:name w:val="Quote"/>
    <w:basedOn w:val="Normal"/>
    <w:next w:val="Normal"/>
    <w:link w:val="CitationCar"/>
    <w:uiPriority w:val="29"/>
    <w:qFormat/>
    <w:rsid w:val="00813E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813E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E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E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intense">
    <w:name w:val="Intense Emphasis"/>
    <w:uiPriority w:val="21"/>
    <w:qFormat/>
    <w:rsid w:val="00813E2B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813E2B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813E2B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813E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13E2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3A0F4D-435C-41FE-816F-9D5DF1F600B1}"/>
      </w:docPartPr>
      <w:docPartBody>
        <w:p w:rsidR="00A1047C" w:rsidRDefault="00EA07A0">
          <w:r w:rsidRPr="00024D5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A0"/>
    <w:rsid w:val="00351BC0"/>
    <w:rsid w:val="00A1047C"/>
    <w:rsid w:val="00C74558"/>
    <w:rsid w:val="00E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07A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07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F75D-E1A5-4332-8CCE-C6243E9F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</vt:lpstr>
    </vt:vector>
  </TitlesOfParts>
  <Company>AEFE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creator>MONTLIVET Nicolas</dc:creator>
  <cp:lastModifiedBy>aefetmp</cp:lastModifiedBy>
  <cp:revision>3</cp:revision>
  <cp:lastPrinted>2012-03-19T14:46:00Z</cp:lastPrinted>
  <dcterms:created xsi:type="dcterms:W3CDTF">2021-05-11T22:16:00Z</dcterms:created>
  <dcterms:modified xsi:type="dcterms:W3CDTF">2021-05-11T22:47:00Z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 réalisé par">
    <vt:lpwstr>Jean-Yves LIGNIER</vt:lpwstr>
  </property>
</Properties>
</file>